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80" w:rsidRDefault="00A75F9B">
      <w:pPr>
        <w:spacing w:before="4" w:after="0" w:line="140" w:lineRule="exact"/>
        <w:rPr>
          <w:sz w:val="14"/>
          <w:szCs w:val="1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-981710</wp:posOffset>
            </wp:positionV>
            <wp:extent cx="7553325" cy="10673080"/>
            <wp:effectExtent l="0" t="0" r="0" b="0"/>
            <wp:wrapNone/>
            <wp:docPr id="3" name="Bild 3" descr="C:\Users\Grafik\Documents\IAS-WD\Marketing\Kundendaten\BiMa\Musteraushänge\2016\März_16\BR_Musteraushang_Maerz_l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fik\Documents\IAS-WD\Marketing\Kundendaten\BiMa\Musteraushänge\2016\März_16\BR_Musteraushang_Maerz_le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330751">
      <w:pPr>
        <w:spacing w:after="0" w:line="857" w:lineRule="exact"/>
        <w:ind w:left="452" w:right="6449"/>
        <w:jc w:val="both"/>
        <w:rPr>
          <w:rFonts w:ascii="Myriad Pro" w:eastAsia="Myriad Pro" w:hAnsi="Myriad Pro" w:cs="Myriad Pro"/>
          <w:sz w:val="76"/>
          <w:szCs w:val="76"/>
        </w:rPr>
      </w:pPr>
      <w:r>
        <w:rPr>
          <w:rFonts w:ascii="Myriad Pro" w:eastAsia="Myriad Pro" w:hAnsi="Myriad Pro" w:cs="Myriad Pro"/>
          <w:b/>
          <w:bCs/>
          <w:color w:val="F6A439"/>
          <w:position w:val="2"/>
          <w:sz w:val="76"/>
          <w:szCs w:val="76"/>
        </w:rPr>
        <w:t>P</w:t>
      </w:r>
      <w:r>
        <w:rPr>
          <w:rFonts w:ascii="Myriad Pro" w:eastAsia="Myriad Pro" w:hAnsi="Myriad Pro" w:cs="Myriad Pro"/>
          <w:b/>
          <w:bCs/>
          <w:color w:val="F6A439"/>
          <w:spacing w:val="7"/>
          <w:position w:val="2"/>
          <w:sz w:val="76"/>
          <w:szCs w:val="76"/>
        </w:rPr>
        <w:t>R</w:t>
      </w:r>
      <w:r>
        <w:rPr>
          <w:rFonts w:ascii="Myriad Pro" w:eastAsia="Myriad Pro" w:hAnsi="Myriad Pro" w:cs="Myriad Pro"/>
          <w:b/>
          <w:bCs/>
          <w:color w:val="F6A439"/>
          <w:position w:val="2"/>
          <w:sz w:val="76"/>
          <w:szCs w:val="76"/>
        </w:rPr>
        <w:t>A</w:t>
      </w:r>
      <w:r>
        <w:rPr>
          <w:rFonts w:ascii="Myriad Pro" w:eastAsia="Myriad Pro" w:hAnsi="Myriad Pro" w:cs="Myriad Pro"/>
          <w:b/>
          <w:bCs/>
          <w:color w:val="F6A439"/>
          <w:spacing w:val="5"/>
          <w:position w:val="2"/>
          <w:sz w:val="76"/>
          <w:szCs w:val="76"/>
        </w:rPr>
        <w:t>K</w:t>
      </w:r>
      <w:r>
        <w:rPr>
          <w:rFonts w:ascii="Myriad Pro" w:eastAsia="Myriad Pro" w:hAnsi="Myriad Pro" w:cs="Myriad Pro"/>
          <w:b/>
          <w:bCs/>
          <w:color w:val="F6A439"/>
          <w:position w:val="2"/>
          <w:sz w:val="76"/>
          <w:szCs w:val="76"/>
        </w:rPr>
        <w:t>TIKUM</w:t>
      </w:r>
    </w:p>
    <w:p w:rsidR="00FE0080" w:rsidRDefault="00FE0080">
      <w:pPr>
        <w:spacing w:before="7" w:after="0" w:line="110" w:lineRule="exact"/>
        <w:rPr>
          <w:sz w:val="11"/>
          <w:szCs w:val="11"/>
        </w:rPr>
      </w:pPr>
    </w:p>
    <w:p w:rsidR="00FE0080" w:rsidRDefault="00330751">
      <w:pPr>
        <w:spacing w:after="0" w:line="240" w:lineRule="auto"/>
        <w:ind w:left="452" w:right="5265"/>
        <w:jc w:val="both"/>
        <w:rPr>
          <w:rFonts w:ascii="Myriad Pro" w:eastAsia="Myriad Pro" w:hAnsi="Myriad Pro" w:cs="Myriad Pro"/>
          <w:sz w:val="66"/>
          <w:szCs w:val="66"/>
        </w:rPr>
      </w:pPr>
      <w:proofErr w:type="spellStart"/>
      <w:r>
        <w:rPr>
          <w:rFonts w:ascii="Myriad Pro" w:eastAsia="Myriad Pro" w:hAnsi="Myriad Pro" w:cs="Myriad Pro"/>
          <w:b/>
          <w:bCs/>
          <w:color w:val="F6A439"/>
          <w:sz w:val="66"/>
          <w:szCs w:val="66"/>
        </w:rPr>
        <w:t>Rec</w:t>
      </w:r>
      <w:r>
        <w:rPr>
          <w:rFonts w:ascii="Myriad Pro" w:eastAsia="Myriad Pro" w:hAnsi="Myriad Pro" w:cs="Myriad Pro"/>
          <w:b/>
          <w:bCs/>
          <w:color w:val="F6A439"/>
          <w:spacing w:val="-4"/>
          <w:sz w:val="66"/>
          <w:szCs w:val="66"/>
        </w:rPr>
        <w:t>h</w:t>
      </w:r>
      <w:r>
        <w:rPr>
          <w:rFonts w:ascii="Myriad Pro" w:eastAsia="Myriad Pro" w:hAnsi="Myriad Pro" w:cs="Myriad Pro"/>
          <w:b/>
          <w:bCs/>
          <w:color w:val="F6A439"/>
          <w:spacing w:val="-3"/>
          <w:sz w:val="66"/>
          <w:szCs w:val="66"/>
        </w:rPr>
        <w:t>t</w:t>
      </w:r>
      <w:r>
        <w:rPr>
          <w:rFonts w:ascii="Myriad Pro" w:eastAsia="Myriad Pro" w:hAnsi="Myriad Pro" w:cs="Myriad Pro"/>
          <w:b/>
          <w:bCs/>
          <w:color w:val="F6A439"/>
          <w:sz w:val="66"/>
          <w:szCs w:val="66"/>
        </w:rPr>
        <w:t>e</w:t>
      </w:r>
      <w:proofErr w:type="spellEnd"/>
      <w:r>
        <w:rPr>
          <w:rFonts w:ascii="Myriad Pro" w:eastAsia="Myriad Pro" w:hAnsi="Myriad Pro" w:cs="Myriad Pro"/>
          <w:b/>
          <w:bCs/>
          <w:color w:val="F6A439"/>
          <w:sz w:val="66"/>
          <w:szCs w:val="66"/>
        </w:rPr>
        <w:t xml:space="preserve"> &amp; </w:t>
      </w:r>
      <w:proofErr w:type="spellStart"/>
      <w:r>
        <w:rPr>
          <w:rFonts w:ascii="Myriad Pro" w:eastAsia="Myriad Pro" w:hAnsi="Myriad Pro" w:cs="Myriad Pro"/>
          <w:b/>
          <w:bCs/>
          <w:color w:val="F6A439"/>
          <w:sz w:val="66"/>
          <w:szCs w:val="66"/>
        </w:rPr>
        <w:t>Pflic</w:t>
      </w:r>
      <w:r>
        <w:rPr>
          <w:rFonts w:ascii="Myriad Pro" w:eastAsia="Myriad Pro" w:hAnsi="Myriad Pro" w:cs="Myriad Pro"/>
          <w:b/>
          <w:bCs/>
          <w:color w:val="F6A439"/>
          <w:spacing w:val="-4"/>
          <w:sz w:val="66"/>
          <w:szCs w:val="66"/>
        </w:rPr>
        <w:t>h</w:t>
      </w:r>
      <w:r>
        <w:rPr>
          <w:rFonts w:ascii="Myriad Pro" w:eastAsia="Myriad Pro" w:hAnsi="Myriad Pro" w:cs="Myriad Pro"/>
          <w:b/>
          <w:bCs/>
          <w:color w:val="F6A439"/>
          <w:spacing w:val="-3"/>
          <w:sz w:val="66"/>
          <w:szCs w:val="66"/>
        </w:rPr>
        <w:t>t</w:t>
      </w:r>
      <w:r>
        <w:rPr>
          <w:rFonts w:ascii="Myriad Pro" w:eastAsia="Myriad Pro" w:hAnsi="Myriad Pro" w:cs="Myriad Pro"/>
          <w:b/>
          <w:bCs/>
          <w:color w:val="F6A439"/>
          <w:sz w:val="66"/>
          <w:szCs w:val="66"/>
        </w:rPr>
        <w:t>en</w:t>
      </w:r>
      <w:proofErr w:type="spellEnd"/>
    </w:p>
    <w:p w:rsidR="00FE0080" w:rsidRDefault="00FE0080">
      <w:pPr>
        <w:spacing w:before="2" w:after="0" w:line="190" w:lineRule="exact"/>
        <w:rPr>
          <w:sz w:val="19"/>
          <w:szCs w:val="19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330751">
      <w:pPr>
        <w:spacing w:after="0" w:line="288" w:lineRule="exact"/>
        <w:ind w:left="452" w:right="38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color w:val="231F20"/>
          <w:spacing w:val="2"/>
          <w:sz w:val="24"/>
          <w:szCs w:val="24"/>
        </w:rPr>
        <w:t>Di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1"/>
          <w:sz w:val="24"/>
          <w:szCs w:val="24"/>
        </w:rPr>
        <w:t>Z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ah</w:t>
      </w:r>
      <w:r>
        <w:rPr>
          <w:rFonts w:cs="Calibri"/>
          <w:b/>
          <w:bCs/>
          <w:color w:val="231F20"/>
          <w:sz w:val="24"/>
          <w:szCs w:val="24"/>
        </w:rPr>
        <w:t>l</w:t>
      </w:r>
      <w:proofErr w:type="spellEnd"/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derjeni</w:t>
      </w:r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cs="Calibri"/>
          <w:b/>
          <w:bCs/>
          <w:color w:val="231F20"/>
          <w:sz w:val="24"/>
          <w:szCs w:val="24"/>
        </w:rPr>
        <w:t>,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di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Deutschlan</w:t>
      </w:r>
      <w:r>
        <w:rPr>
          <w:rFonts w:cs="Calibri"/>
          <w:b/>
          <w:bCs/>
          <w:color w:val="231F20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der</w:t>
      </w:r>
      <w:r>
        <w:rPr>
          <w:rFonts w:cs="Calibri"/>
          <w:b/>
          <w:bCs/>
          <w:color w:val="231F20"/>
          <w:spacing w:val="-2"/>
          <w:sz w:val="24"/>
          <w:szCs w:val="24"/>
        </w:rPr>
        <w:t>z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ei</w:t>
      </w:r>
      <w:r>
        <w:rPr>
          <w:rFonts w:cs="Calibri"/>
          <w:b/>
          <w:bCs/>
          <w:color w:val="231F20"/>
          <w:sz w:val="24"/>
          <w:szCs w:val="24"/>
        </w:rPr>
        <w:t>t</w:t>
      </w:r>
      <w:proofErr w:type="spellEnd"/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al</w:t>
      </w:r>
      <w:r>
        <w:rPr>
          <w:rFonts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1"/>
          <w:sz w:val="24"/>
          <w:szCs w:val="24"/>
        </w:rPr>
        <w:t>k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ti</w:t>
      </w:r>
      <w:r>
        <w:rPr>
          <w:rFonts w:cs="Calibri"/>
          <w:b/>
          <w:bCs/>
          <w:color w:val="231F20"/>
          <w:sz w:val="24"/>
          <w:szCs w:val="24"/>
        </w:rPr>
        <w:t>k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cs="Calibri"/>
          <w:b/>
          <w:bCs/>
          <w:color w:val="231F20"/>
          <w:spacing w:val="2"/>
          <w:sz w:val="24"/>
          <w:szCs w:val="24"/>
        </w:rPr>
        <w:t>/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inne</w:t>
      </w:r>
      <w:r>
        <w:rPr>
          <w:rFonts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Er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f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ahrun</w:t>
      </w:r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cs="Calibri"/>
          <w:b/>
          <w:bCs/>
          <w:color w:val="231F20"/>
          <w:sz w:val="24"/>
          <w:szCs w:val="24"/>
        </w:rPr>
        <w:t>m</w:t>
      </w:r>
      <w:proofErr w:type="spellEnd"/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Arbeitsleben</w:t>
      </w:r>
      <w:proofErr w:type="spellEnd"/>
      <w:r>
        <w:rPr>
          <w:rFonts w:cs="Calibri"/>
          <w:b/>
          <w:bCs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sammeln</w:t>
      </w:r>
      <w:proofErr w:type="spellEnd"/>
      <w:r>
        <w:rPr>
          <w:rFonts w:cs="Calibri"/>
          <w:b/>
          <w:bCs/>
          <w:color w:val="231F20"/>
          <w:sz w:val="24"/>
          <w:szCs w:val="24"/>
        </w:rPr>
        <w:t>,</w:t>
      </w:r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ht</w:t>
      </w:r>
      <w:proofErr w:type="spellEnd"/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di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Hunder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ausende</w:t>
      </w:r>
      <w:proofErr w:type="spellEnd"/>
      <w:r>
        <w:rPr>
          <w:rFonts w:cs="Calibri"/>
          <w:b/>
          <w:bCs/>
          <w:color w:val="231F20"/>
          <w:sz w:val="24"/>
          <w:szCs w:val="24"/>
        </w:rPr>
        <w:t>.</w:t>
      </w:r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Of</w:t>
      </w:r>
      <w:r>
        <w:rPr>
          <w:rFonts w:cs="Calibri"/>
          <w:b/>
          <w:bCs/>
          <w:color w:val="231F20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sin</w:t>
      </w:r>
      <w:r>
        <w:rPr>
          <w:rFonts w:cs="Calibri"/>
          <w:b/>
          <w:bCs/>
          <w:color w:val="231F20"/>
          <w:sz w:val="24"/>
          <w:szCs w:val="24"/>
        </w:rPr>
        <w:t>d</w:t>
      </w:r>
      <w:proofErr w:type="spellEnd"/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Schüler</w:t>
      </w:r>
      <w:proofErr w:type="spellEnd"/>
      <w:r>
        <w:rPr>
          <w:rFonts w:cs="Calibri"/>
          <w:b/>
          <w:bCs/>
          <w:color w:val="231F20"/>
          <w:spacing w:val="2"/>
          <w:sz w:val="24"/>
          <w:szCs w:val="24"/>
        </w:rPr>
        <w:t>/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innen</w:t>
      </w:r>
      <w:proofErr w:type="spellEnd"/>
      <w:r>
        <w:rPr>
          <w:rFonts w:cs="Calibri"/>
          <w:b/>
          <w:bCs/>
          <w:color w:val="231F20"/>
          <w:sz w:val="24"/>
          <w:szCs w:val="24"/>
        </w:rPr>
        <w:t>,</w:t>
      </w:r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Au</w:t>
      </w:r>
      <w:r>
        <w:rPr>
          <w:rFonts w:cs="Calibri"/>
          <w:b/>
          <w:bCs/>
          <w:color w:val="231F20"/>
          <w:spacing w:val="1"/>
          <w:sz w:val="24"/>
          <w:szCs w:val="24"/>
        </w:rPr>
        <w:t>sz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ubildend</w:t>
      </w:r>
      <w:r>
        <w:rPr>
          <w:rFonts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ode</w:t>
      </w:r>
      <w:r>
        <w:rPr>
          <w:rFonts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Stude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cs="Calibri"/>
          <w:b/>
          <w:bCs/>
          <w:color w:val="231F20"/>
          <w:spacing w:val="2"/>
          <w:sz w:val="24"/>
          <w:szCs w:val="24"/>
        </w:rPr>
        <w:t>/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innen</w:t>
      </w:r>
      <w:proofErr w:type="spellEnd"/>
      <w:r>
        <w:rPr>
          <w:rFonts w:cs="Calibri"/>
          <w:b/>
          <w:bCs/>
          <w:color w:val="231F20"/>
          <w:spacing w:val="2"/>
          <w:sz w:val="24"/>
          <w:szCs w:val="24"/>
        </w:rPr>
        <w:t>, di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al</w:t>
      </w:r>
      <w:r>
        <w:rPr>
          <w:rFonts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-18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ei</w:t>
      </w:r>
      <w:r>
        <w:rPr>
          <w:rFonts w:cs="Calibri"/>
          <w:b/>
          <w:bCs/>
          <w:color w:val="231F20"/>
          <w:sz w:val="24"/>
          <w:szCs w:val="24"/>
        </w:rPr>
        <w:t>l</w:t>
      </w:r>
      <w:proofErr w:type="spellEnd"/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ih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Ausbildun</w:t>
      </w:r>
      <w:r>
        <w:rPr>
          <w:rFonts w:cs="Calibri"/>
          <w:b/>
          <w:bCs/>
          <w:color w:val="231F20"/>
          <w:sz w:val="24"/>
          <w:szCs w:val="24"/>
        </w:rPr>
        <w:t>g</w:t>
      </w:r>
      <w:proofErr w:type="spellEnd"/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4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flic</w:t>
      </w:r>
      <w:r>
        <w:rPr>
          <w:rFonts w:cs="Calibri"/>
          <w:b/>
          <w:bCs/>
          <w:color w:val="231F20"/>
          <w:sz w:val="24"/>
          <w:szCs w:val="24"/>
        </w:rPr>
        <w:t>h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tp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1"/>
          <w:sz w:val="24"/>
          <w:szCs w:val="24"/>
        </w:rPr>
        <w:t>k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ti</w:t>
      </w:r>
      <w:r>
        <w:rPr>
          <w:rFonts w:cs="Calibri"/>
          <w:b/>
          <w:bCs/>
          <w:color w:val="231F20"/>
          <w:sz w:val="24"/>
          <w:szCs w:val="24"/>
        </w:rPr>
        <w:t>ka</w:t>
      </w:r>
      <w:proofErr w:type="spellEnd"/>
      <w:r>
        <w:rPr>
          <w:rFonts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1"/>
          <w:sz w:val="24"/>
          <w:szCs w:val="24"/>
        </w:rPr>
        <w:t>b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solvie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cs="Calibri"/>
          <w:b/>
          <w:bCs/>
          <w:color w:val="231F20"/>
          <w:sz w:val="24"/>
          <w:szCs w:val="24"/>
        </w:rPr>
        <w:t>.</w:t>
      </w:r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Di</w:t>
      </w:r>
      <w:r>
        <w:rPr>
          <w:rFonts w:cs="Calibri"/>
          <w:b/>
          <w:bCs/>
          <w:color w:val="231F20"/>
          <w:sz w:val="24"/>
          <w:szCs w:val="24"/>
        </w:rPr>
        <w:t>e</w:t>
      </w:r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ec</w:t>
      </w:r>
      <w:r>
        <w:rPr>
          <w:rFonts w:cs="Calibri"/>
          <w:b/>
          <w:bCs/>
          <w:color w:val="231F20"/>
          <w:sz w:val="24"/>
          <w:szCs w:val="24"/>
        </w:rPr>
        <w:t>h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tliche</w:t>
      </w:r>
      <w:r>
        <w:rPr>
          <w:rFonts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Rahmenbedingun</w:t>
      </w:r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sin</w:t>
      </w:r>
      <w:r>
        <w:rPr>
          <w:rFonts w:cs="Calibri"/>
          <w:b/>
          <w:bCs/>
          <w:color w:val="231F20"/>
          <w:sz w:val="24"/>
          <w:szCs w:val="24"/>
        </w:rPr>
        <w:t>d</w:t>
      </w:r>
      <w:proofErr w:type="spellEnd"/>
      <w:r>
        <w:rPr>
          <w:rFonts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dabei</w:t>
      </w:r>
      <w:proofErr w:type="spellEnd"/>
      <w:r>
        <w:rPr>
          <w:rFonts w:cs="Calibri"/>
          <w:b/>
          <w:bCs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mei</w:t>
      </w:r>
      <w:r>
        <w:rPr>
          <w:rFonts w:cs="Calibri"/>
          <w:b/>
          <w:bCs/>
          <w:color w:val="231F20"/>
          <w:sz w:val="24"/>
          <w:szCs w:val="24"/>
        </w:rPr>
        <w:t>st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kla</w:t>
      </w:r>
      <w:r>
        <w:rPr>
          <w:rFonts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elt</w:t>
      </w:r>
      <w:proofErr w:type="spellEnd"/>
      <w:r>
        <w:rPr>
          <w:rFonts w:cs="Calibri"/>
          <w:b/>
          <w:bCs/>
          <w:color w:val="231F20"/>
          <w:sz w:val="24"/>
          <w:szCs w:val="24"/>
        </w:rPr>
        <w:t>.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Ande</w:t>
      </w:r>
      <w:r>
        <w:rPr>
          <w:rFonts w:cs="Calibri"/>
          <w:b/>
          <w:bCs/>
          <w:color w:val="231F20"/>
          <w:sz w:val="24"/>
          <w:szCs w:val="24"/>
        </w:rPr>
        <w:t>rs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cs="Calibri"/>
          <w:b/>
          <w:bCs/>
          <w:color w:val="231F20"/>
          <w:sz w:val="24"/>
          <w:szCs w:val="24"/>
        </w:rPr>
        <w:t>st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da</w:t>
      </w:r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of</w:t>
      </w:r>
      <w:r>
        <w:rPr>
          <w:rFonts w:cs="Calibri"/>
          <w:b/>
          <w:bCs/>
          <w:color w:val="231F20"/>
          <w:sz w:val="24"/>
          <w:szCs w:val="24"/>
        </w:rPr>
        <w:t>t</w:t>
      </w:r>
      <w:proofErr w:type="spellEnd"/>
      <w:r>
        <w:rPr>
          <w:rFonts w:cs="Calibri"/>
          <w:b/>
          <w:bCs/>
          <w:color w:val="231F20"/>
          <w:spacing w:val="-14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be</w:t>
      </w:r>
      <w:r>
        <w:rPr>
          <w:rFonts w:cs="Calibri"/>
          <w:b/>
          <w:bCs/>
          <w:color w:val="231F20"/>
          <w:sz w:val="24"/>
          <w:szCs w:val="24"/>
        </w:rPr>
        <w:t>i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f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eiwilli</w:t>
      </w:r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1"/>
          <w:sz w:val="24"/>
          <w:szCs w:val="24"/>
        </w:rPr>
        <w:t>k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ti</w:t>
      </w:r>
      <w:r>
        <w:rPr>
          <w:rFonts w:cs="Calibri"/>
          <w:b/>
          <w:bCs/>
          <w:color w:val="231F20"/>
          <w:sz w:val="24"/>
          <w:szCs w:val="24"/>
        </w:rPr>
        <w:t>k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</w:t>
      </w:r>
      <w:proofErr w:type="spellEnd"/>
      <w:r>
        <w:rPr>
          <w:rFonts w:cs="Calibri"/>
          <w:b/>
          <w:bCs/>
          <w:color w:val="231F20"/>
          <w:sz w:val="24"/>
          <w:szCs w:val="24"/>
        </w:rPr>
        <w:t>:</w:t>
      </w:r>
      <w:r>
        <w:rPr>
          <w:rFonts w:cs="Calibri"/>
          <w:b/>
          <w:bCs/>
          <w:color w:val="231F20"/>
          <w:spacing w:val="-8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-6"/>
          <w:sz w:val="24"/>
          <w:szCs w:val="24"/>
        </w:rPr>
        <w:t>W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elch</w:t>
      </w:r>
      <w:r>
        <w:rPr>
          <w:rFonts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-1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ec</w:t>
      </w:r>
      <w:r>
        <w:rPr>
          <w:rFonts w:cs="Calibri"/>
          <w:b/>
          <w:bCs/>
          <w:color w:val="231F20"/>
          <w:sz w:val="24"/>
          <w:szCs w:val="24"/>
        </w:rPr>
        <w:t>h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cs="Calibri"/>
          <w:b/>
          <w:bCs/>
          <w:color w:val="231F20"/>
          <w:sz w:val="24"/>
          <w:szCs w:val="24"/>
        </w:rPr>
        <w:t>d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4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flic</w:t>
      </w:r>
      <w:r>
        <w:rPr>
          <w:rFonts w:cs="Calibri"/>
          <w:b/>
          <w:bCs/>
          <w:color w:val="231F20"/>
          <w:sz w:val="24"/>
          <w:szCs w:val="24"/>
        </w:rPr>
        <w:t>h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cs="Calibri"/>
          <w:b/>
          <w:bCs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el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cs="Calibri"/>
          <w:b/>
          <w:bCs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hie</w:t>
      </w:r>
      <w:r>
        <w:rPr>
          <w:rFonts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–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1"/>
          <w:sz w:val="24"/>
          <w:szCs w:val="24"/>
        </w:rPr>
        <w:t>z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u</w:t>
      </w:r>
      <w:r>
        <w:rPr>
          <w:rFonts w:cs="Calibri"/>
          <w:b/>
          <w:bCs/>
          <w:color w:val="231F20"/>
          <w:sz w:val="24"/>
          <w:szCs w:val="24"/>
        </w:rPr>
        <w:t>m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Beispiel</w:t>
      </w:r>
      <w:proofErr w:type="spellEnd"/>
      <w:r>
        <w:rPr>
          <w:rFonts w:cs="Calibri"/>
          <w:b/>
          <w:bCs/>
          <w:color w:val="231F20"/>
          <w:sz w:val="24"/>
          <w:szCs w:val="24"/>
        </w:rPr>
        <w:t>,</w:t>
      </w:r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z w:val="24"/>
          <w:szCs w:val="24"/>
        </w:rPr>
        <w:t>w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en</w:t>
      </w:r>
      <w:r>
        <w:rPr>
          <w:rFonts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solch</w:t>
      </w:r>
      <w:r>
        <w:rPr>
          <w:rFonts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P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cs="Calibri"/>
          <w:b/>
          <w:bCs/>
          <w:color w:val="231F20"/>
          <w:spacing w:val="1"/>
          <w:sz w:val="24"/>
          <w:szCs w:val="24"/>
        </w:rPr>
        <w:t>k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ti</w:t>
      </w:r>
      <w:r>
        <w:rPr>
          <w:rFonts w:cs="Calibri"/>
          <w:b/>
          <w:bCs/>
          <w:color w:val="231F20"/>
          <w:sz w:val="24"/>
          <w:szCs w:val="24"/>
        </w:rPr>
        <w:t>ka</w:t>
      </w:r>
      <w:proofErr w:type="spellEnd"/>
      <w:r>
        <w:rPr>
          <w:rFonts w:cs="Calibri"/>
          <w:b/>
          <w:bCs/>
          <w:color w:val="231F20"/>
          <w:spacing w:val="-8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eine</w:t>
      </w:r>
      <w:r>
        <w:rPr>
          <w:rFonts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z w:val="24"/>
          <w:szCs w:val="24"/>
        </w:rPr>
        <w:t>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epla</w:t>
      </w:r>
      <w:r>
        <w:rPr>
          <w:rFonts w:cs="Calibri"/>
          <w:b/>
          <w:bCs/>
          <w:color w:val="231F20"/>
          <w:sz w:val="24"/>
          <w:szCs w:val="24"/>
        </w:rPr>
        <w:t>n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egulä</w:t>
      </w:r>
      <w:r>
        <w:rPr>
          <w:rFonts w:cs="Calibri"/>
          <w:b/>
          <w:bCs/>
          <w:color w:val="231F20"/>
          <w:sz w:val="24"/>
          <w:szCs w:val="24"/>
        </w:rPr>
        <w:t>r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Beru</w:t>
      </w:r>
      <w:r>
        <w:rPr>
          <w:rFonts w:cs="Calibri"/>
          <w:b/>
          <w:bCs/>
          <w:color w:val="231F20"/>
          <w:sz w:val="24"/>
          <w:szCs w:val="24"/>
        </w:rPr>
        <w:t>f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sausbildun</w:t>
      </w:r>
      <w:r>
        <w:rPr>
          <w:rFonts w:cs="Calibri"/>
          <w:b/>
          <w:bCs/>
          <w:color w:val="231F20"/>
          <w:sz w:val="24"/>
          <w:szCs w:val="24"/>
        </w:rPr>
        <w:t>g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z w:val="24"/>
          <w:szCs w:val="24"/>
        </w:rPr>
        <w:t>v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o</w:t>
      </w:r>
      <w:r>
        <w:rPr>
          <w:rFonts w:cs="Calibri"/>
          <w:b/>
          <w:bCs/>
          <w:color w:val="231F20"/>
          <w:sz w:val="24"/>
          <w:szCs w:val="24"/>
        </w:rPr>
        <w:t>rg</w:t>
      </w:r>
      <w:r>
        <w:rPr>
          <w:rFonts w:cs="Calibri"/>
          <w:b/>
          <w:bCs/>
          <w:color w:val="231F20"/>
          <w:spacing w:val="2"/>
          <w:sz w:val="24"/>
          <w:szCs w:val="24"/>
        </w:rPr>
        <w:t>eschal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cs="Calibri"/>
          <w:b/>
          <w:bCs/>
          <w:color w:val="231F20"/>
          <w:sz w:val="24"/>
          <w:szCs w:val="24"/>
        </w:rPr>
        <w:t>t</w:t>
      </w:r>
      <w:proofErr w:type="spellEnd"/>
      <w:r>
        <w:rPr>
          <w:rFonts w:cs="Calibri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2"/>
          <w:sz w:val="24"/>
          <w:szCs w:val="24"/>
        </w:rPr>
        <w:t>sind</w:t>
      </w:r>
      <w:proofErr w:type="spellEnd"/>
      <w:r>
        <w:rPr>
          <w:rFonts w:cs="Calibri"/>
          <w:b/>
          <w:bCs/>
          <w:color w:val="231F20"/>
          <w:spacing w:val="2"/>
          <w:sz w:val="24"/>
          <w:szCs w:val="24"/>
        </w:rPr>
        <w:t>?</w:t>
      </w:r>
    </w:p>
    <w:p w:rsidR="00FE0080" w:rsidRDefault="00FE0080">
      <w:pPr>
        <w:spacing w:before="7" w:after="0" w:line="140" w:lineRule="exact"/>
        <w:rPr>
          <w:sz w:val="14"/>
          <w:szCs w:val="14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/>
        <w:sectPr w:rsidR="00FE0080">
          <w:type w:val="continuous"/>
          <w:pgSz w:w="11920" w:h="16840"/>
          <w:pgMar w:top="1560" w:right="460" w:bottom="280" w:left="280" w:header="720" w:footer="720" w:gutter="0"/>
          <w:cols w:space="720"/>
        </w:sectPr>
      </w:pPr>
    </w:p>
    <w:p w:rsidR="00FE0080" w:rsidRDefault="00330751">
      <w:pPr>
        <w:spacing w:before="9" w:after="0" w:line="240" w:lineRule="auto"/>
        <w:ind w:left="443" w:right="2207"/>
        <w:jc w:val="both"/>
        <w:rPr>
          <w:rFonts w:cs="Calibri"/>
          <w:sz w:val="25"/>
          <w:szCs w:val="25"/>
        </w:rPr>
      </w:pPr>
      <w:proofErr w:type="spellStart"/>
      <w:r>
        <w:rPr>
          <w:rFonts w:cs="Calibri"/>
          <w:b/>
          <w:bCs/>
          <w:color w:val="F6A439"/>
          <w:sz w:val="25"/>
          <w:szCs w:val="25"/>
        </w:rPr>
        <w:lastRenderedPageBreak/>
        <w:t>P</w:t>
      </w:r>
      <w:r>
        <w:rPr>
          <w:rFonts w:cs="Calibri"/>
          <w:b/>
          <w:bCs/>
          <w:color w:val="F6A439"/>
          <w:spacing w:val="-5"/>
          <w:sz w:val="25"/>
          <w:szCs w:val="25"/>
        </w:rPr>
        <w:t>r</w:t>
      </w:r>
      <w:r>
        <w:rPr>
          <w:rFonts w:cs="Calibri"/>
          <w:b/>
          <w:bCs/>
          <w:color w:val="F6A439"/>
          <w:sz w:val="25"/>
          <w:szCs w:val="25"/>
        </w:rPr>
        <w:t>a</w:t>
      </w:r>
      <w:r>
        <w:rPr>
          <w:rFonts w:cs="Calibri"/>
          <w:b/>
          <w:bCs/>
          <w:color w:val="F6A439"/>
          <w:spacing w:val="-1"/>
          <w:sz w:val="25"/>
          <w:szCs w:val="25"/>
        </w:rPr>
        <w:t>k</w:t>
      </w:r>
      <w:r>
        <w:rPr>
          <w:rFonts w:cs="Calibri"/>
          <w:b/>
          <w:bCs/>
          <w:color w:val="F6A439"/>
          <w:sz w:val="25"/>
          <w:szCs w:val="25"/>
        </w:rPr>
        <w:t>ti</w:t>
      </w:r>
      <w:r>
        <w:rPr>
          <w:rFonts w:cs="Calibri"/>
          <w:b/>
          <w:bCs/>
          <w:color w:val="F6A439"/>
          <w:spacing w:val="-3"/>
          <w:sz w:val="25"/>
          <w:szCs w:val="25"/>
        </w:rPr>
        <w:t>k</w:t>
      </w:r>
      <w:r>
        <w:rPr>
          <w:rFonts w:cs="Calibri"/>
          <w:b/>
          <w:bCs/>
          <w:color w:val="F6A439"/>
          <w:sz w:val="25"/>
          <w:szCs w:val="25"/>
        </w:rPr>
        <w:t>um</w:t>
      </w:r>
      <w:proofErr w:type="spellEnd"/>
      <w:r>
        <w:rPr>
          <w:rFonts w:cs="Calibri"/>
          <w:b/>
          <w:bCs/>
          <w:color w:val="F6A439"/>
          <w:spacing w:val="-3"/>
          <w:sz w:val="25"/>
          <w:szCs w:val="25"/>
        </w:rPr>
        <w:t xml:space="preserve"> </w:t>
      </w:r>
      <w:r>
        <w:rPr>
          <w:rFonts w:cs="Calibri"/>
          <w:b/>
          <w:bCs/>
          <w:color w:val="F6A439"/>
          <w:sz w:val="25"/>
          <w:szCs w:val="25"/>
        </w:rPr>
        <w:t xml:space="preserve">und </w:t>
      </w:r>
      <w:proofErr w:type="spellStart"/>
      <w:r>
        <w:rPr>
          <w:rFonts w:cs="Calibri"/>
          <w:b/>
          <w:bCs/>
          <w:color w:val="F6A439"/>
          <w:sz w:val="25"/>
          <w:szCs w:val="25"/>
        </w:rPr>
        <w:t>P</w:t>
      </w:r>
      <w:r>
        <w:rPr>
          <w:rFonts w:cs="Calibri"/>
          <w:b/>
          <w:bCs/>
          <w:color w:val="F6A439"/>
          <w:spacing w:val="-3"/>
          <w:sz w:val="25"/>
          <w:szCs w:val="25"/>
        </w:rPr>
        <w:t>r</w:t>
      </w:r>
      <w:r>
        <w:rPr>
          <w:rFonts w:cs="Calibri"/>
          <w:b/>
          <w:bCs/>
          <w:color w:val="F6A439"/>
          <w:sz w:val="25"/>
          <w:szCs w:val="25"/>
        </w:rPr>
        <w:t>ob</w:t>
      </w:r>
      <w:r>
        <w:rPr>
          <w:rFonts w:cs="Calibri"/>
          <w:b/>
          <w:bCs/>
          <w:color w:val="F6A439"/>
          <w:spacing w:val="-3"/>
          <w:sz w:val="25"/>
          <w:szCs w:val="25"/>
        </w:rPr>
        <w:t>e</w:t>
      </w:r>
      <w:r>
        <w:rPr>
          <w:rFonts w:cs="Calibri"/>
          <w:b/>
          <w:bCs/>
          <w:color w:val="F6A439"/>
          <w:spacing w:val="-4"/>
          <w:sz w:val="25"/>
          <w:szCs w:val="25"/>
        </w:rPr>
        <w:t>z</w:t>
      </w:r>
      <w:r>
        <w:rPr>
          <w:rFonts w:cs="Calibri"/>
          <w:b/>
          <w:bCs/>
          <w:color w:val="F6A439"/>
          <w:sz w:val="25"/>
          <w:szCs w:val="25"/>
        </w:rPr>
        <w:t>eit</w:t>
      </w:r>
      <w:proofErr w:type="spellEnd"/>
    </w:p>
    <w:p w:rsidR="00FE0080" w:rsidRDefault="00FE0080">
      <w:pPr>
        <w:spacing w:before="18" w:after="0" w:line="260" w:lineRule="exact"/>
        <w:rPr>
          <w:sz w:val="26"/>
          <w:szCs w:val="26"/>
        </w:rPr>
      </w:pPr>
    </w:p>
    <w:p w:rsidR="00FE0080" w:rsidRDefault="00330751">
      <w:pPr>
        <w:spacing w:after="0" w:line="288" w:lineRule="exact"/>
        <w:ind w:left="443" w:right="-64"/>
        <w:jc w:val="both"/>
        <w:rPr>
          <w:rFonts w:cs="Calibri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Lan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 xml:space="preserve">e   </w:t>
      </w:r>
      <w:r>
        <w:rPr>
          <w:rFonts w:cs="Calibri"/>
          <w:color w:val="231F20"/>
          <w:spacing w:val="37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4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eit</w:t>
      </w:r>
      <w:proofErr w:type="spellEnd"/>
      <w:r>
        <w:rPr>
          <w:rFonts w:cs="Calibri"/>
          <w:color w:val="231F20"/>
          <w:sz w:val="24"/>
          <w:szCs w:val="24"/>
        </w:rPr>
        <w:t xml:space="preserve">   </w:t>
      </w:r>
      <w:r>
        <w:rPr>
          <w:rFonts w:cs="Calibri"/>
          <w:color w:val="231F20"/>
          <w:spacing w:val="38"/>
          <w:sz w:val="24"/>
          <w:szCs w:val="24"/>
        </w:rPr>
        <w:t xml:space="preserve"> </w:t>
      </w:r>
      <w:r>
        <w:rPr>
          <w:rFonts w:cs="Calibri"/>
          <w:color w:val="231F20"/>
          <w:spacing w:val="-3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 xml:space="preserve">ar   </w:t>
      </w:r>
      <w:r>
        <w:rPr>
          <w:rFonts w:cs="Calibri"/>
          <w:color w:val="231F20"/>
          <w:spacing w:val="35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sich</w:t>
      </w:r>
      <w:proofErr w:type="spellEnd"/>
      <w:r>
        <w:rPr>
          <w:rFonts w:cs="Calibri"/>
          <w:color w:val="231F20"/>
          <w:sz w:val="24"/>
          <w:szCs w:val="24"/>
        </w:rPr>
        <w:t xml:space="preserve">   </w:t>
      </w:r>
      <w:r>
        <w:rPr>
          <w:rFonts w:cs="Calibri"/>
          <w:color w:val="231F20"/>
          <w:spacing w:val="38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 xml:space="preserve">die   </w:t>
      </w:r>
      <w:r>
        <w:rPr>
          <w:rFonts w:cs="Calibri"/>
          <w:color w:val="231F20"/>
          <w:spacing w:val="38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ec</w:t>
      </w:r>
      <w:r>
        <w:rPr>
          <w:rFonts w:cs="Calibri"/>
          <w:color w:val="231F20"/>
          <w:spacing w:val="-2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tsp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echung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nic</w:t>
      </w:r>
      <w:r>
        <w:rPr>
          <w:rFonts w:cs="Calibri"/>
          <w:color w:val="231F20"/>
          <w:spacing w:val="-2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t</w:t>
      </w:r>
      <w:proofErr w:type="spellEnd"/>
      <w:r>
        <w:rPr>
          <w:rFonts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eini</w:t>
      </w:r>
      <w:r>
        <w:rPr>
          <w:rFonts w:cs="Calibri"/>
          <w:color w:val="231F20"/>
          <w:spacing w:val="3"/>
          <w:sz w:val="24"/>
          <w:szCs w:val="24"/>
        </w:rPr>
        <w:t>g</w:t>
      </w:r>
      <w:proofErr w:type="spellEnd"/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ob</w:t>
      </w:r>
      <w:proofErr w:type="spellEnd"/>
      <w:r>
        <w:rPr>
          <w:rFonts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de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arti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1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ti</w:t>
      </w:r>
      <w:r>
        <w:rPr>
          <w:rFonts w:cs="Calibri"/>
          <w:color w:val="231F20"/>
          <w:spacing w:val="-4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a</w:t>
      </w:r>
      <w:proofErr w:type="spellEnd"/>
      <w:r>
        <w:rPr>
          <w:rFonts w:cs="Calibri"/>
          <w:color w:val="231F20"/>
          <w:spacing w:val="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auf</w:t>
      </w:r>
      <w:r>
        <w:rPr>
          <w:rFonts w:cs="Calibri"/>
          <w:color w:val="231F20"/>
          <w:spacing w:val="4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die</w:t>
      </w:r>
      <w:r>
        <w:rPr>
          <w:rFonts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im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Beru</w:t>
      </w:r>
      <w:r>
        <w:rPr>
          <w:rFonts w:cs="Calibri"/>
          <w:color w:val="231F20"/>
          <w:spacing w:val="-3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sausbildungs</w:t>
      </w:r>
      <w:r>
        <w:rPr>
          <w:rFonts w:cs="Calibri"/>
          <w:color w:val="231F20"/>
          <w:spacing w:val="-1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es</w:t>
      </w:r>
      <w:r>
        <w:rPr>
          <w:rFonts w:cs="Calibri"/>
          <w:color w:val="231F20"/>
          <w:spacing w:val="-1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tz</w:t>
      </w:r>
      <w:proofErr w:type="spellEnd"/>
      <w:r>
        <w:rPr>
          <w:rFonts w:cs="Calibri"/>
          <w:color w:val="231F20"/>
          <w:sz w:val="24"/>
          <w:szCs w:val="24"/>
        </w:rPr>
        <w:t xml:space="preserve"> (§20 </w:t>
      </w:r>
      <w:proofErr w:type="spellStart"/>
      <w:r>
        <w:rPr>
          <w:rFonts w:cs="Calibri"/>
          <w:color w:val="231F20"/>
          <w:sz w:val="24"/>
          <w:szCs w:val="24"/>
        </w:rPr>
        <w:t>BBiG</w:t>
      </w:r>
      <w:proofErr w:type="spellEnd"/>
      <w:r>
        <w:rPr>
          <w:rFonts w:cs="Calibri"/>
          <w:color w:val="231F20"/>
          <w:sz w:val="24"/>
          <w:szCs w:val="24"/>
        </w:rPr>
        <w:t xml:space="preserve">) </w:t>
      </w:r>
      <w:proofErr w:type="spellStart"/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es</w:t>
      </w:r>
      <w:r>
        <w:rPr>
          <w:rFonts w:cs="Calibri"/>
          <w:color w:val="231F20"/>
          <w:spacing w:val="-1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tzlich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o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eschriebene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ob</w:t>
      </w:r>
      <w:r>
        <w:rPr>
          <w:rFonts w:cs="Calibri"/>
          <w:color w:val="231F20"/>
          <w:spacing w:val="-2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eit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 xml:space="preserve">on </w:t>
      </w:r>
      <w:proofErr w:type="spellStart"/>
      <w:r>
        <w:rPr>
          <w:rFonts w:cs="Calibri"/>
          <w:color w:val="231F20"/>
          <w:sz w:val="24"/>
          <w:szCs w:val="24"/>
        </w:rPr>
        <w:t>ein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bis</w:t>
      </w:r>
      <w:proofErr w:type="spellEnd"/>
      <w:r>
        <w:rPr>
          <w:rFonts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vier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Mon</w:t>
      </w:r>
      <w:r>
        <w:rPr>
          <w:rFonts w:cs="Calibri"/>
          <w:color w:val="231F20"/>
          <w:spacing w:val="-2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en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an</w:t>
      </w:r>
      <w:r>
        <w:rPr>
          <w:rFonts w:cs="Calibri"/>
          <w:color w:val="231F20"/>
          <w:spacing w:val="-1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u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echnen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sind</w:t>
      </w:r>
      <w:proofErr w:type="spellEnd"/>
      <w:r>
        <w:rPr>
          <w:rFonts w:cs="Calibri"/>
          <w:color w:val="231F20"/>
          <w:sz w:val="24"/>
          <w:szCs w:val="24"/>
        </w:rPr>
        <w:t>.</w:t>
      </w:r>
    </w:p>
    <w:p w:rsidR="00FE0080" w:rsidRDefault="00FE0080">
      <w:pPr>
        <w:spacing w:before="8" w:after="0" w:line="280" w:lineRule="exact"/>
        <w:rPr>
          <w:sz w:val="28"/>
          <w:szCs w:val="28"/>
        </w:rPr>
      </w:pPr>
    </w:p>
    <w:p w:rsidR="00FE0080" w:rsidRDefault="00330751">
      <w:pPr>
        <w:spacing w:after="0" w:line="288" w:lineRule="exact"/>
        <w:ind w:left="443" w:right="-64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color w:val="231F20"/>
          <w:sz w:val="24"/>
          <w:szCs w:val="24"/>
        </w:rPr>
        <w:t>Denn</w:t>
      </w:r>
      <w:proofErr w:type="spellEnd"/>
      <w:r>
        <w:rPr>
          <w:rFonts w:cs="Calibri"/>
          <w:color w:val="231F20"/>
          <w:spacing w:val="-17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wie</w:t>
      </w:r>
      <w:proofErr w:type="spellEnd"/>
      <w:r>
        <w:rPr>
          <w:rFonts w:cs="Calibri"/>
          <w:color w:val="231F20"/>
          <w:spacing w:val="-1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in</w:t>
      </w:r>
      <w:r>
        <w:rPr>
          <w:rFonts w:cs="Calibri"/>
          <w:color w:val="231F20"/>
          <w:spacing w:val="-1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der</w:t>
      </w:r>
      <w:r>
        <w:rPr>
          <w:rFonts w:cs="Calibri"/>
          <w:color w:val="231F20"/>
          <w:spacing w:val="-17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ob</w:t>
      </w:r>
      <w:r>
        <w:rPr>
          <w:rFonts w:cs="Calibri"/>
          <w:color w:val="231F20"/>
          <w:spacing w:val="-2"/>
          <w:sz w:val="24"/>
          <w:szCs w:val="24"/>
        </w:rPr>
        <w:t>e</w:t>
      </w:r>
      <w:r>
        <w:rPr>
          <w:rFonts w:cs="Calibri"/>
          <w:color w:val="231F20"/>
          <w:spacing w:val="-5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eit</w:t>
      </w:r>
      <w:proofErr w:type="spellEnd"/>
      <w:r>
        <w:rPr>
          <w:rFonts w:cs="Calibri"/>
          <w:color w:val="231F20"/>
          <w:spacing w:val="-17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8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önnen</w:t>
      </w:r>
      <w:proofErr w:type="spellEnd"/>
      <w:r>
        <w:rPr>
          <w:rFonts w:cs="Calibri"/>
          <w:color w:val="231F20"/>
          <w:spacing w:val="-17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sich</w:t>
      </w:r>
      <w:proofErr w:type="spellEnd"/>
      <w:r>
        <w:rPr>
          <w:rFonts w:cs="Calibri"/>
          <w:color w:val="231F20"/>
          <w:spacing w:val="-17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Arbeit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eber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auch</w:t>
      </w:r>
      <w:proofErr w:type="spellEnd"/>
      <w:r>
        <w:rPr>
          <w:rFonts w:cs="Calibri"/>
          <w:color w:val="231F20"/>
          <w:spacing w:val="-1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3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äh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end</w:t>
      </w:r>
      <w:proofErr w:type="spellEnd"/>
      <w:r>
        <w:rPr>
          <w:rFonts w:cs="Calibri"/>
          <w:color w:val="231F20"/>
          <w:spacing w:val="-11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der</w:t>
      </w:r>
      <w:r>
        <w:rPr>
          <w:rFonts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1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ti</w:t>
      </w:r>
      <w:r>
        <w:rPr>
          <w:rFonts w:cs="Calibri"/>
          <w:color w:val="231F20"/>
          <w:spacing w:val="-4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a</w:t>
      </w:r>
      <w:proofErr w:type="spellEnd"/>
      <w:r>
        <w:rPr>
          <w:rFonts w:cs="Calibri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be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eits</w:t>
      </w:r>
      <w:proofErr w:type="spellEnd"/>
      <w:r>
        <w:rPr>
          <w:rFonts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ein</w:t>
      </w:r>
      <w:proofErr w:type="spellEnd"/>
      <w:r>
        <w:rPr>
          <w:rFonts w:cs="Calibri"/>
          <w:color w:val="231F20"/>
          <w:spacing w:val="-1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Bild</w:t>
      </w:r>
      <w:proofErr w:type="spellEnd"/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on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 xml:space="preserve">der </w:t>
      </w:r>
      <w:proofErr w:type="spellStart"/>
      <w:r>
        <w:rPr>
          <w:rFonts w:cs="Calibri"/>
          <w:color w:val="231F20"/>
          <w:sz w:val="24"/>
          <w:szCs w:val="24"/>
        </w:rPr>
        <w:t>Eignung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kü</w:t>
      </w:r>
      <w:r>
        <w:rPr>
          <w:rFonts w:cs="Calibri"/>
          <w:color w:val="231F20"/>
          <w:spacing w:val="-1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fti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er</w:t>
      </w:r>
      <w:proofErr w:type="spellEnd"/>
      <w:r>
        <w:rPr>
          <w:rFonts w:cs="Calibri"/>
          <w:color w:val="231F20"/>
          <w:spacing w:val="-6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Au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pacing w:val="-1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ubildender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machen</w:t>
      </w:r>
      <w:proofErr w:type="spellEnd"/>
      <w:r>
        <w:rPr>
          <w:rFonts w:cs="Calibri"/>
          <w:color w:val="231F20"/>
          <w:sz w:val="24"/>
          <w:szCs w:val="24"/>
        </w:rPr>
        <w:t>.</w:t>
      </w:r>
    </w:p>
    <w:p w:rsidR="00FE0080" w:rsidRDefault="00FE0080">
      <w:pPr>
        <w:spacing w:before="8" w:after="0" w:line="280" w:lineRule="exact"/>
        <w:rPr>
          <w:sz w:val="28"/>
          <w:szCs w:val="28"/>
        </w:rPr>
      </w:pPr>
    </w:p>
    <w:p w:rsidR="00FE0080" w:rsidRDefault="00330751">
      <w:pPr>
        <w:spacing w:after="0" w:line="288" w:lineRule="exact"/>
        <w:ind w:left="443" w:right="-64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color w:val="231F20"/>
          <w:sz w:val="24"/>
          <w:szCs w:val="24"/>
        </w:rPr>
        <w:t>Ende</w:t>
      </w:r>
      <w:proofErr w:type="spellEnd"/>
      <w:r>
        <w:rPr>
          <w:rFonts w:cs="Calibri"/>
          <w:color w:val="231F20"/>
          <w:sz w:val="24"/>
          <w:szCs w:val="24"/>
        </w:rPr>
        <w:t xml:space="preserve"> 2015 h</w:t>
      </w:r>
      <w:r>
        <w:rPr>
          <w:rFonts w:cs="Calibri"/>
          <w:color w:val="231F20"/>
          <w:spacing w:val="-2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 xml:space="preserve">t das </w:t>
      </w:r>
      <w:proofErr w:type="spellStart"/>
      <w:r>
        <w:rPr>
          <w:rFonts w:cs="Calibri"/>
          <w:color w:val="231F20"/>
          <w:sz w:val="24"/>
          <w:szCs w:val="24"/>
        </w:rPr>
        <w:t>Bundesarbeits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eric</w:t>
      </w:r>
      <w:r>
        <w:rPr>
          <w:rFonts w:cs="Calibri"/>
          <w:color w:val="231F20"/>
          <w:spacing w:val="-2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t</w:t>
      </w:r>
      <w:proofErr w:type="spellEnd"/>
      <w:r>
        <w:rPr>
          <w:rFonts w:cs="Calibri"/>
          <w:color w:val="231F20"/>
          <w:sz w:val="24"/>
          <w:szCs w:val="24"/>
        </w:rPr>
        <w:t xml:space="preserve"> (</w:t>
      </w:r>
      <w:r>
        <w:rPr>
          <w:rFonts w:cs="Calibri"/>
          <w:color w:val="231F20"/>
          <w:spacing w:val="-2"/>
          <w:sz w:val="24"/>
          <w:szCs w:val="24"/>
        </w:rPr>
        <w:t>BA</w:t>
      </w:r>
      <w:r>
        <w:rPr>
          <w:rFonts w:cs="Calibri"/>
          <w:color w:val="231F20"/>
          <w:sz w:val="24"/>
          <w:szCs w:val="24"/>
        </w:rPr>
        <w:t xml:space="preserve">G) </w:t>
      </w:r>
      <w:proofErr w:type="spellStart"/>
      <w:r>
        <w:rPr>
          <w:rFonts w:cs="Calibri"/>
          <w:color w:val="231F20"/>
          <w:sz w:val="24"/>
          <w:szCs w:val="24"/>
        </w:rPr>
        <w:t>jedoch</w:t>
      </w:r>
      <w:proofErr w:type="spellEnd"/>
      <w:r>
        <w:rPr>
          <w:rFonts w:cs="Calibri"/>
          <w:color w:val="231F20"/>
          <w:sz w:val="24"/>
          <w:szCs w:val="24"/>
        </w:rPr>
        <w:t xml:space="preserve">  </w:t>
      </w:r>
      <w:r>
        <w:rPr>
          <w:rFonts w:cs="Calibri"/>
          <w:color w:val="231F20"/>
          <w:spacing w:val="33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 xml:space="preserve">in  </w:t>
      </w:r>
      <w:r>
        <w:rPr>
          <w:rFonts w:cs="Calibri"/>
          <w:color w:val="231F20"/>
          <w:spacing w:val="33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l</w:t>
      </w:r>
      <w:r>
        <w:rPr>
          <w:rFonts w:cs="Calibri"/>
          <w:color w:val="231F20"/>
          <w:spacing w:val="-1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tz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er</w:t>
      </w:r>
      <w:proofErr w:type="spellEnd"/>
      <w:r>
        <w:rPr>
          <w:rFonts w:cs="Calibri"/>
          <w:color w:val="231F20"/>
          <w:sz w:val="24"/>
          <w:szCs w:val="24"/>
        </w:rPr>
        <w:t xml:space="preserve">  </w:t>
      </w:r>
      <w:r>
        <w:rPr>
          <w:rFonts w:cs="Calibri"/>
          <w:color w:val="231F20"/>
          <w:spacing w:val="33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In</w:t>
      </w:r>
      <w:r>
        <w:rPr>
          <w:rFonts w:cs="Calibri"/>
          <w:color w:val="231F20"/>
          <w:spacing w:val="-3"/>
          <w:sz w:val="24"/>
          <w:szCs w:val="24"/>
        </w:rPr>
        <w:t>st</w:t>
      </w:r>
      <w:r>
        <w:rPr>
          <w:rFonts w:cs="Calibri"/>
          <w:color w:val="231F20"/>
          <w:sz w:val="24"/>
          <w:szCs w:val="24"/>
        </w:rPr>
        <w:t>anz</w:t>
      </w:r>
      <w:proofErr w:type="spellEnd"/>
      <w:r>
        <w:rPr>
          <w:rFonts w:cs="Calibri"/>
          <w:color w:val="231F20"/>
          <w:sz w:val="24"/>
          <w:szCs w:val="24"/>
        </w:rPr>
        <w:t xml:space="preserve">  </w:t>
      </w:r>
      <w:r>
        <w:rPr>
          <w:rFonts w:cs="Calibri"/>
          <w:color w:val="231F20"/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tschieden</w:t>
      </w:r>
      <w:proofErr w:type="spellEnd"/>
      <w:r>
        <w:rPr>
          <w:rFonts w:cs="Calibri"/>
          <w:color w:val="231F20"/>
          <w:sz w:val="24"/>
          <w:szCs w:val="24"/>
        </w:rPr>
        <w:t xml:space="preserve">,  </w:t>
      </w:r>
      <w:r>
        <w:rPr>
          <w:rFonts w:cs="Calibri"/>
          <w:color w:val="231F20"/>
          <w:spacing w:val="33"/>
          <w:sz w:val="24"/>
          <w:szCs w:val="24"/>
        </w:rPr>
        <w:t xml:space="preserve"> </w:t>
      </w:r>
      <w:proofErr w:type="spellStart"/>
      <w:proofErr w:type="gramEnd"/>
      <w:r>
        <w:rPr>
          <w:rFonts w:cs="Calibri"/>
          <w:color w:val="231F20"/>
          <w:sz w:val="24"/>
          <w:szCs w:val="24"/>
        </w:rPr>
        <w:t>dass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ein</w:t>
      </w:r>
      <w:proofErr w:type="spellEnd"/>
      <w:r>
        <w:rPr>
          <w:rFonts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1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ti</w:t>
      </w:r>
      <w:r>
        <w:rPr>
          <w:rFonts w:cs="Calibri"/>
          <w:color w:val="231F20"/>
          <w:spacing w:val="-3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um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nic</w:t>
      </w:r>
      <w:r>
        <w:rPr>
          <w:rFonts w:cs="Calibri"/>
          <w:color w:val="231F20"/>
          <w:spacing w:val="-2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t</w:t>
      </w:r>
      <w:proofErr w:type="spellEnd"/>
      <w:r>
        <w:rPr>
          <w:rFonts w:cs="Calibri"/>
          <w:color w:val="231F20"/>
          <w:spacing w:val="2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die</w:t>
      </w:r>
      <w:r>
        <w:rPr>
          <w:rFonts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im</w:t>
      </w:r>
      <w:proofErr w:type="spellEnd"/>
      <w:r>
        <w:rPr>
          <w:rFonts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Ausbildung</w:t>
      </w:r>
      <w:r>
        <w:rPr>
          <w:rFonts w:cs="Calibri"/>
          <w:color w:val="231F20"/>
          <w:spacing w:val="-3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ert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ag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einbar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ob</w:t>
      </w:r>
      <w:r>
        <w:rPr>
          <w:rFonts w:cs="Calibri"/>
          <w:color w:val="231F20"/>
          <w:spacing w:val="-2"/>
          <w:sz w:val="24"/>
          <w:szCs w:val="24"/>
        </w:rPr>
        <w:t>e</w:t>
      </w:r>
      <w:r>
        <w:rPr>
          <w:rFonts w:cs="Calibri"/>
          <w:color w:val="231F20"/>
          <w:spacing w:val="-6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eit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erkürzt</w:t>
      </w:r>
      <w:proofErr w:type="spellEnd"/>
      <w:r>
        <w:rPr>
          <w:rFonts w:cs="Calibri"/>
          <w:color w:val="231F20"/>
          <w:sz w:val="24"/>
          <w:szCs w:val="24"/>
        </w:rPr>
        <w:t xml:space="preserve"> – und</w:t>
      </w:r>
      <w:r>
        <w:rPr>
          <w:rFonts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3"/>
          <w:sz w:val="24"/>
          <w:szCs w:val="24"/>
        </w:rPr>
        <w:t>zw</w:t>
      </w:r>
      <w:r>
        <w:rPr>
          <w:rFonts w:cs="Calibri"/>
          <w:color w:val="231F20"/>
          <w:sz w:val="24"/>
          <w:szCs w:val="24"/>
        </w:rPr>
        <w:t>ar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unabhängig</w:t>
      </w:r>
      <w:proofErr w:type="spellEnd"/>
      <w:r>
        <w:rPr>
          <w:rFonts w:cs="Calibri"/>
          <w:color w:val="231F20"/>
          <w:spacing w:val="1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on</w:t>
      </w:r>
      <w:r>
        <w:rPr>
          <w:rFonts w:cs="Calibri"/>
          <w:color w:val="231F20"/>
          <w:spacing w:val="1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 xml:space="preserve">der </w:t>
      </w:r>
      <w:proofErr w:type="spellStart"/>
      <w:r>
        <w:rPr>
          <w:rFonts w:cs="Calibri"/>
          <w:color w:val="231F20"/>
          <w:sz w:val="24"/>
          <w:szCs w:val="24"/>
        </w:rPr>
        <w:t>Dauer</w:t>
      </w:r>
      <w:proofErr w:type="spellEnd"/>
      <w:r>
        <w:rPr>
          <w:rFonts w:cs="Calibri"/>
          <w:color w:val="231F20"/>
          <w:sz w:val="24"/>
          <w:szCs w:val="24"/>
        </w:rPr>
        <w:t xml:space="preserve"> und</w:t>
      </w:r>
      <w:r>
        <w:rPr>
          <w:rFonts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dem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Inhalt</w:t>
      </w:r>
      <w:proofErr w:type="spellEnd"/>
      <w:r>
        <w:rPr>
          <w:rFonts w:cs="Calibri"/>
          <w:color w:val="231F20"/>
          <w:spacing w:val="1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 xml:space="preserve">des </w:t>
      </w:r>
      <w:proofErr w:type="spellStart"/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1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ti</w:t>
      </w:r>
      <w:r>
        <w:rPr>
          <w:rFonts w:cs="Calibri"/>
          <w:color w:val="231F20"/>
          <w:spacing w:val="-3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ums</w:t>
      </w:r>
      <w:proofErr w:type="spellEnd"/>
      <w:r>
        <w:rPr>
          <w:rFonts w:cs="Calibri"/>
          <w:color w:val="231F20"/>
          <w:sz w:val="24"/>
          <w:szCs w:val="24"/>
        </w:rPr>
        <w:t>.</w:t>
      </w:r>
    </w:p>
    <w:p w:rsidR="00FE0080" w:rsidRDefault="00FE0080">
      <w:pPr>
        <w:spacing w:before="12" w:after="0" w:line="280" w:lineRule="exact"/>
        <w:rPr>
          <w:sz w:val="28"/>
          <w:szCs w:val="28"/>
        </w:rPr>
      </w:pPr>
    </w:p>
    <w:p w:rsidR="00FE0080" w:rsidRDefault="00330751">
      <w:pPr>
        <w:spacing w:after="0" w:line="240" w:lineRule="auto"/>
        <w:ind w:left="443" w:right="1864"/>
        <w:jc w:val="both"/>
        <w:rPr>
          <w:rFonts w:cs="Calibri"/>
          <w:sz w:val="25"/>
          <w:szCs w:val="25"/>
        </w:rPr>
      </w:pPr>
      <w:proofErr w:type="spellStart"/>
      <w:r>
        <w:rPr>
          <w:rFonts w:cs="Calibri"/>
          <w:b/>
          <w:bCs/>
          <w:color w:val="F6A439"/>
          <w:sz w:val="25"/>
          <w:szCs w:val="25"/>
        </w:rPr>
        <w:t>P</w:t>
      </w:r>
      <w:r>
        <w:rPr>
          <w:rFonts w:cs="Calibri"/>
          <w:b/>
          <w:bCs/>
          <w:color w:val="F6A439"/>
          <w:spacing w:val="-5"/>
          <w:sz w:val="25"/>
          <w:szCs w:val="25"/>
        </w:rPr>
        <w:t>r</w:t>
      </w:r>
      <w:r>
        <w:rPr>
          <w:rFonts w:cs="Calibri"/>
          <w:b/>
          <w:bCs/>
          <w:color w:val="F6A439"/>
          <w:sz w:val="25"/>
          <w:szCs w:val="25"/>
        </w:rPr>
        <w:t>a</w:t>
      </w:r>
      <w:r>
        <w:rPr>
          <w:rFonts w:cs="Calibri"/>
          <w:b/>
          <w:bCs/>
          <w:color w:val="F6A439"/>
          <w:spacing w:val="-1"/>
          <w:sz w:val="25"/>
          <w:szCs w:val="25"/>
        </w:rPr>
        <w:t>k</w:t>
      </w:r>
      <w:r>
        <w:rPr>
          <w:rFonts w:cs="Calibri"/>
          <w:b/>
          <w:bCs/>
          <w:color w:val="F6A439"/>
          <w:sz w:val="25"/>
          <w:szCs w:val="25"/>
        </w:rPr>
        <w:t>ti</w:t>
      </w:r>
      <w:r>
        <w:rPr>
          <w:rFonts w:cs="Calibri"/>
          <w:b/>
          <w:bCs/>
          <w:color w:val="F6A439"/>
          <w:spacing w:val="-3"/>
          <w:sz w:val="25"/>
          <w:szCs w:val="25"/>
        </w:rPr>
        <w:t>k</w:t>
      </w:r>
      <w:r>
        <w:rPr>
          <w:rFonts w:cs="Calibri"/>
          <w:b/>
          <w:bCs/>
          <w:color w:val="F6A439"/>
          <w:sz w:val="25"/>
          <w:szCs w:val="25"/>
        </w:rPr>
        <w:t>um</w:t>
      </w:r>
      <w:proofErr w:type="spellEnd"/>
      <w:r>
        <w:rPr>
          <w:rFonts w:cs="Calibri"/>
          <w:b/>
          <w:bCs/>
          <w:color w:val="F6A439"/>
          <w:spacing w:val="-3"/>
          <w:sz w:val="25"/>
          <w:szCs w:val="25"/>
        </w:rPr>
        <w:t xml:space="preserve"> </w:t>
      </w:r>
      <w:r>
        <w:rPr>
          <w:rFonts w:cs="Calibri"/>
          <w:b/>
          <w:bCs/>
          <w:color w:val="F6A439"/>
          <w:sz w:val="25"/>
          <w:szCs w:val="25"/>
        </w:rPr>
        <w:t xml:space="preserve">und </w:t>
      </w:r>
      <w:proofErr w:type="spellStart"/>
      <w:r>
        <w:rPr>
          <w:rFonts w:cs="Calibri"/>
          <w:b/>
          <w:bCs/>
          <w:color w:val="F6A439"/>
          <w:sz w:val="25"/>
          <w:szCs w:val="25"/>
        </w:rPr>
        <w:t>Minde</w:t>
      </w:r>
      <w:r>
        <w:rPr>
          <w:rFonts w:cs="Calibri"/>
          <w:b/>
          <w:bCs/>
          <w:color w:val="F6A439"/>
          <w:spacing w:val="-3"/>
          <w:sz w:val="25"/>
          <w:szCs w:val="25"/>
        </w:rPr>
        <w:t>s</w:t>
      </w:r>
      <w:r>
        <w:rPr>
          <w:rFonts w:cs="Calibri"/>
          <w:b/>
          <w:bCs/>
          <w:color w:val="F6A439"/>
          <w:sz w:val="25"/>
          <w:szCs w:val="25"/>
        </w:rPr>
        <w:t>tlohn</w:t>
      </w:r>
      <w:proofErr w:type="spellEnd"/>
    </w:p>
    <w:p w:rsidR="00FE0080" w:rsidRDefault="00FE0080">
      <w:pPr>
        <w:spacing w:before="18" w:after="0" w:line="260" w:lineRule="exact"/>
        <w:rPr>
          <w:sz w:val="26"/>
          <w:szCs w:val="26"/>
        </w:rPr>
      </w:pPr>
    </w:p>
    <w:p w:rsidR="00FE0080" w:rsidRDefault="00330751">
      <w:pPr>
        <w:spacing w:after="0" w:line="288" w:lineRule="exact"/>
        <w:ind w:left="443" w:right="-63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color w:val="231F20"/>
          <w:sz w:val="24"/>
          <w:szCs w:val="24"/>
        </w:rPr>
        <w:t>Nach</w:t>
      </w:r>
      <w:proofErr w:type="spellEnd"/>
      <w:r>
        <w:rPr>
          <w:rFonts w:cs="Calibri"/>
          <w:color w:val="231F20"/>
          <w:sz w:val="24"/>
          <w:szCs w:val="24"/>
        </w:rPr>
        <w:t xml:space="preserve"> § 22 des </w:t>
      </w:r>
      <w:proofErr w:type="spellStart"/>
      <w:r>
        <w:rPr>
          <w:rFonts w:cs="Calibri"/>
          <w:color w:val="231F20"/>
          <w:sz w:val="24"/>
          <w:szCs w:val="24"/>
        </w:rPr>
        <w:t>Minde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tlohn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es</w:t>
      </w:r>
      <w:r>
        <w:rPr>
          <w:rFonts w:cs="Calibri"/>
          <w:color w:val="231F20"/>
          <w:spacing w:val="-1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</w:t>
      </w:r>
      <w:r>
        <w:rPr>
          <w:rFonts w:cs="Calibri"/>
          <w:color w:val="231F20"/>
          <w:spacing w:val="-5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es</w:t>
      </w:r>
      <w:proofErr w:type="spellEnd"/>
      <w:r>
        <w:rPr>
          <w:rFonts w:cs="Calibri"/>
          <w:color w:val="231F20"/>
          <w:sz w:val="24"/>
          <w:szCs w:val="24"/>
        </w:rPr>
        <w:t xml:space="preserve"> (</w:t>
      </w:r>
      <w:proofErr w:type="spellStart"/>
      <w:r>
        <w:rPr>
          <w:rFonts w:cs="Calibri"/>
          <w:color w:val="231F20"/>
          <w:sz w:val="24"/>
          <w:szCs w:val="24"/>
        </w:rPr>
        <w:t>MiLoG</w:t>
      </w:r>
      <w:proofErr w:type="spellEnd"/>
      <w:r>
        <w:rPr>
          <w:rFonts w:cs="Calibri"/>
          <w:color w:val="231F20"/>
          <w:sz w:val="24"/>
          <w:szCs w:val="24"/>
        </w:rPr>
        <w:t xml:space="preserve">) </w:t>
      </w:r>
      <w:proofErr w:type="spellStart"/>
      <w:r>
        <w:rPr>
          <w:rFonts w:cs="Calibri"/>
          <w:color w:val="231F20"/>
          <w:sz w:val="24"/>
          <w:szCs w:val="24"/>
        </w:rPr>
        <w:t>haben</w:t>
      </w:r>
      <w:proofErr w:type="spellEnd"/>
      <w:r>
        <w:rPr>
          <w:rFonts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1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ti</w:t>
      </w:r>
      <w:r>
        <w:rPr>
          <w:rFonts w:cs="Calibri"/>
          <w:color w:val="231F20"/>
          <w:spacing w:val="-4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n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en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1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unäch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</w:t>
      </w:r>
      <w:proofErr w:type="spellEnd"/>
      <w:r>
        <w:rPr>
          <w:rFonts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grunds</w:t>
      </w:r>
      <w:r>
        <w:rPr>
          <w:rFonts w:cs="Calibri"/>
          <w:color w:val="231F20"/>
          <w:spacing w:val="-2"/>
          <w:sz w:val="24"/>
          <w:szCs w:val="24"/>
        </w:rPr>
        <w:t>ä</w:t>
      </w:r>
      <w:r>
        <w:rPr>
          <w:rFonts w:cs="Calibri"/>
          <w:color w:val="231F20"/>
          <w:sz w:val="24"/>
          <w:szCs w:val="24"/>
        </w:rPr>
        <w:t>tzlich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Anspruch</w:t>
      </w:r>
      <w:proofErr w:type="spellEnd"/>
      <w:r>
        <w:rPr>
          <w:rFonts w:cs="Calibri"/>
          <w:color w:val="231F20"/>
          <w:spacing w:val="2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auf</w:t>
      </w:r>
      <w:r>
        <w:rPr>
          <w:rFonts w:cs="Calibri"/>
          <w:color w:val="231F20"/>
          <w:spacing w:val="2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den</w:t>
      </w:r>
      <w:r>
        <w:rPr>
          <w:rFonts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es</w:t>
      </w:r>
      <w:r>
        <w:rPr>
          <w:rFonts w:cs="Calibri"/>
          <w:color w:val="231F20"/>
          <w:spacing w:val="-1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tzlichen</w:t>
      </w:r>
      <w:proofErr w:type="spellEnd"/>
      <w:r>
        <w:rPr>
          <w:rFonts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Minde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tlohn</w:t>
      </w:r>
      <w:proofErr w:type="spellEnd"/>
      <w:r>
        <w:rPr>
          <w:rFonts w:cs="Calibri"/>
          <w:color w:val="231F20"/>
          <w:spacing w:val="29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on</w:t>
      </w:r>
    </w:p>
    <w:p w:rsidR="00FE0080" w:rsidRDefault="00330751">
      <w:pPr>
        <w:spacing w:before="2" w:after="0" w:line="289" w:lineRule="exact"/>
        <w:ind w:left="443" w:right="3321"/>
        <w:jc w:val="both"/>
        <w:rPr>
          <w:rFonts w:cs="Calibri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8,50 €/</w:t>
      </w:r>
      <w:proofErr w:type="spellStart"/>
      <w:r>
        <w:rPr>
          <w:rFonts w:cs="Calibri"/>
          <w:color w:val="231F20"/>
          <w:sz w:val="24"/>
          <w:szCs w:val="24"/>
        </w:rPr>
        <w:t>Stunde</w:t>
      </w:r>
      <w:proofErr w:type="spellEnd"/>
      <w:r>
        <w:rPr>
          <w:rFonts w:cs="Calibri"/>
          <w:color w:val="231F20"/>
          <w:sz w:val="24"/>
          <w:szCs w:val="24"/>
        </w:rPr>
        <w:t>.</w:t>
      </w:r>
    </w:p>
    <w:p w:rsidR="00FE0080" w:rsidRDefault="00330751">
      <w:pPr>
        <w:spacing w:before="9" w:after="0" w:line="288" w:lineRule="exact"/>
        <w:ind w:right="52"/>
        <w:jc w:val="both"/>
        <w:rPr>
          <w:rFonts w:cs="Calibri"/>
          <w:sz w:val="24"/>
          <w:szCs w:val="24"/>
        </w:rPr>
      </w:pPr>
      <w:r>
        <w:br w:type="column"/>
      </w:r>
      <w:proofErr w:type="spellStart"/>
      <w:r>
        <w:rPr>
          <w:rFonts w:cs="Calibri"/>
          <w:color w:val="231F20"/>
          <w:sz w:val="24"/>
          <w:szCs w:val="24"/>
        </w:rPr>
        <w:lastRenderedPageBreak/>
        <w:t>Alle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dings</w:t>
      </w:r>
      <w:proofErr w:type="spellEnd"/>
      <w:r>
        <w:rPr>
          <w:rFonts w:cs="Calibri"/>
          <w:color w:val="231F20"/>
          <w:sz w:val="24"/>
          <w:szCs w:val="24"/>
        </w:rPr>
        <w:t xml:space="preserve">   </w:t>
      </w:r>
      <w:r>
        <w:rPr>
          <w:rFonts w:cs="Calibri"/>
          <w:color w:val="231F20"/>
          <w:spacing w:val="47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el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en</w:t>
      </w:r>
      <w:proofErr w:type="spellEnd"/>
      <w:r>
        <w:rPr>
          <w:rFonts w:cs="Calibri"/>
          <w:color w:val="231F20"/>
          <w:sz w:val="24"/>
          <w:szCs w:val="24"/>
        </w:rPr>
        <w:t xml:space="preserve">   </w:t>
      </w:r>
      <w:r>
        <w:rPr>
          <w:rFonts w:cs="Calibri"/>
          <w:color w:val="231F20"/>
          <w:spacing w:val="47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schiedene</w:t>
      </w:r>
      <w:proofErr w:type="spellEnd"/>
      <w:r>
        <w:rPr>
          <w:rFonts w:cs="Calibri"/>
          <w:color w:val="231F20"/>
          <w:sz w:val="24"/>
          <w:szCs w:val="24"/>
        </w:rPr>
        <w:t xml:space="preserve">   </w:t>
      </w:r>
      <w:r>
        <w:rPr>
          <w:rFonts w:cs="Calibri"/>
          <w:color w:val="231F20"/>
          <w:spacing w:val="47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Ausnahmen</w:t>
      </w:r>
      <w:proofErr w:type="spellEnd"/>
      <w:r>
        <w:rPr>
          <w:rFonts w:cs="Calibri"/>
          <w:color w:val="231F20"/>
          <w:sz w:val="24"/>
          <w:szCs w:val="24"/>
        </w:rPr>
        <w:t xml:space="preserve"> (</w:t>
      </w:r>
      <w:proofErr w:type="spellStart"/>
      <w:r>
        <w:rPr>
          <w:rFonts w:cs="Calibri"/>
          <w:color w:val="231F20"/>
          <w:spacing w:val="-3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gl</w:t>
      </w:r>
      <w:proofErr w:type="spellEnd"/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§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22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1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1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und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2),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z.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B.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bei</w:t>
      </w:r>
      <w:proofErr w:type="spellEnd"/>
      <w:r>
        <w:rPr>
          <w:rFonts w:cs="Calibri"/>
          <w:color w:val="231F20"/>
          <w:spacing w:val="-10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o.</w:t>
      </w:r>
      <w:r>
        <w:rPr>
          <w:rFonts w:cs="Calibri"/>
          <w:color w:val="231F20"/>
          <w:spacing w:val="-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g.</w:t>
      </w:r>
      <w:r>
        <w:rPr>
          <w:rFonts w:cs="Calibri"/>
          <w:color w:val="231F20"/>
          <w:spacing w:val="-1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1"/>
          <w:sz w:val="24"/>
          <w:szCs w:val="24"/>
        </w:rPr>
        <w:t>P</w:t>
      </w:r>
      <w:r>
        <w:rPr>
          <w:rFonts w:cs="Calibri"/>
          <w:color w:val="231F20"/>
          <w:sz w:val="24"/>
          <w:szCs w:val="24"/>
        </w:rPr>
        <w:t>flic</w:t>
      </w:r>
      <w:r>
        <w:rPr>
          <w:rFonts w:cs="Calibri"/>
          <w:color w:val="231F20"/>
          <w:spacing w:val="-2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tp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1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ti</w:t>
      </w:r>
      <w:r>
        <w:rPr>
          <w:rFonts w:cs="Calibri"/>
          <w:color w:val="231F20"/>
          <w:spacing w:val="-4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a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oder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für</w:t>
      </w:r>
      <w:proofErr w:type="spellEnd"/>
      <w:r>
        <w:rPr>
          <w:rFonts w:cs="Calibri"/>
          <w:color w:val="231F20"/>
          <w:sz w:val="24"/>
          <w:szCs w:val="24"/>
        </w:rPr>
        <w:t xml:space="preserve"> Kinder und </w:t>
      </w:r>
      <w:proofErr w:type="spellStart"/>
      <w:r>
        <w:rPr>
          <w:rFonts w:cs="Calibri"/>
          <w:color w:val="231F20"/>
          <w:sz w:val="24"/>
          <w:szCs w:val="24"/>
        </w:rPr>
        <w:t>Ju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endliche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ohne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ab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eschlossene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Beru</w:t>
      </w:r>
      <w:r>
        <w:rPr>
          <w:rFonts w:cs="Calibri"/>
          <w:color w:val="231F20"/>
          <w:spacing w:val="-3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sausbildung</w:t>
      </w:r>
      <w:proofErr w:type="spellEnd"/>
      <w:r>
        <w:rPr>
          <w:rFonts w:cs="Calibri"/>
          <w:color w:val="231F20"/>
          <w:sz w:val="24"/>
          <w:szCs w:val="24"/>
        </w:rPr>
        <w:t>.</w:t>
      </w:r>
    </w:p>
    <w:p w:rsidR="00FE0080" w:rsidRDefault="00330751">
      <w:pPr>
        <w:spacing w:after="0" w:line="288" w:lineRule="exact"/>
        <w:ind w:right="52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color w:val="231F20"/>
          <w:sz w:val="24"/>
          <w:szCs w:val="24"/>
        </w:rPr>
        <w:t>Auch</w:t>
      </w:r>
      <w:proofErr w:type="spellEnd"/>
      <w:r>
        <w:rPr>
          <w:rFonts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bei</w:t>
      </w:r>
      <w:proofErr w:type="spellEnd"/>
      <w:r>
        <w:rPr>
          <w:rFonts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eiwilli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en</w:t>
      </w:r>
      <w:proofErr w:type="spellEnd"/>
      <w:r>
        <w:rPr>
          <w:rFonts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1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ti</w:t>
      </w:r>
      <w:r>
        <w:rPr>
          <w:rFonts w:cs="Calibri"/>
          <w:color w:val="231F20"/>
          <w:spacing w:val="-4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a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on</w:t>
      </w:r>
      <w:r>
        <w:rPr>
          <w:rFonts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bis</w:t>
      </w:r>
      <w:proofErr w:type="spellEnd"/>
      <w:r>
        <w:rPr>
          <w:rFonts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1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u</w:t>
      </w:r>
      <w:proofErr w:type="spellEnd"/>
      <w:r>
        <w:rPr>
          <w:rFonts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d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ei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Mon</w:t>
      </w:r>
      <w:r>
        <w:rPr>
          <w:rFonts w:cs="Calibri"/>
          <w:color w:val="231F20"/>
          <w:spacing w:val="-2"/>
          <w:sz w:val="24"/>
          <w:szCs w:val="24"/>
        </w:rPr>
        <w:t>a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en</w:t>
      </w:r>
      <w:proofErr w:type="spellEnd"/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7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die</w:t>
      </w:r>
      <w:r>
        <w:rPr>
          <w:rFonts w:cs="Calibri"/>
          <w:color w:val="231F20"/>
          <w:spacing w:val="8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1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ur</w:t>
      </w:r>
      <w:proofErr w:type="spellEnd"/>
      <w:r>
        <w:rPr>
          <w:rFonts w:cs="Calibri"/>
          <w:color w:val="231F20"/>
          <w:spacing w:val="8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Beru</w:t>
      </w:r>
      <w:r>
        <w:rPr>
          <w:rFonts w:cs="Calibri"/>
          <w:color w:val="231F20"/>
          <w:spacing w:val="-3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sorie</w:t>
      </w:r>
      <w:r>
        <w:rPr>
          <w:rFonts w:cs="Calibri"/>
          <w:color w:val="231F20"/>
          <w:spacing w:val="-2"/>
          <w:sz w:val="24"/>
          <w:szCs w:val="24"/>
        </w:rPr>
        <w:t>n</w:t>
      </w:r>
      <w:r>
        <w:rPr>
          <w:rFonts w:cs="Calibri"/>
          <w:color w:val="231F20"/>
          <w:sz w:val="24"/>
          <w:szCs w:val="24"/>
        </w:rPr>
        <w:t>tierung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oder</w:t>
      </w:r>
      <w:proofErr w:type="spellEnd"/>
      <w:r>
        <w:rPr>
          <w:rFonts w:cs="Calibri"/>
          <w:color w:val="231F20"/>
          <w:spacing w:val="8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or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Aufnahme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eines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Studiums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elei</w:t>
      </w:r>
      <w:r>
        <w:rPr>
          <w:rFonts w:cs="Calibri"/>
          <w:color w:val="231F20"/>
          <w:spacing w:val="-3"/>
          <w:sz w:val="24"/>
          <w:szCs w:val="24"/>
        </w:rPr>
        <w:t>st</w:t>
      </w:r>
      <w:r>
        <w:rPr>
          <w:rFonts w:cs="Calibri"/>
          <w:color w:val="231F20"/>
          <w:spacing w:val="-1"/>
          <w:sz w:val="24"/>
          <w:szCs w:val="24"/>
        </w:rPr>
        <w:t>e</w:t>
      </w:r>
      <w:r>
        <w:rPr>
          <w:rFonts w:cs="Calibri"/>
          <w:color w:val="231F20"/>
          <w:sz w:val="24"/>
          <w:szCs w:val="24"/>
        </w:rPr>
        <w:t>t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2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den</w:t>
      </w:r>
      <w:proofErr w:type="spellEnd"/>
      <w:r>
        <w:rPr>
          <w:rFonts w:cs="Calibri"/>
          <w:color w:val="231F20"/>
          <w:sz w:val="24"/>
          <w:szCs w:val="24"/>
        </w:rPr>
        <w:t xml:space="preserve">, </w:t>
      </w:r>
      <w:proofErr w:type="spellStart"/>
      <w:r>
        <w:rPr>
          <w:rFonts w:cs="Calibri"/>
          <w:color w:val="231F20"/>
          <w:sz w:val="24"/>
          <w:szCs w:val="24"/>
        </w:rPr>
        <w:t>be</w:t>
      </w:r>
      <w:r>
        <w:rPr>
          <w:rFonts w:cs="Calibri"/>
          <w:color w:val="231F20"/>
          <w:spacing w:val="-3"/>
          <w:sz w:val="24"/>
          <w:szCs w:val="24"/>
        </w:rPr>
        <w:t>st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h</w:t>
      </w:r>
      <w:r>
        <w:rPr>
          <w:rFonts w:cs="Calibri"/>
          <w:color w:val="231F20"/>
          <w:sz w:val="24"/>
          <w:szCs w:val="24"/>
        </w:rPr>
        <w:t>t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8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ein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Anspruch</w:t>
      </w:r>
      <w:proofErr w:type="spellEnd"/>
      <w:r>
        <w:rPr>
          <w:rFonts w:cs="Calibri"/>
          <w:color w:val="231F20"/>
          <w:sz w:val="24"/>
          <w:szCs w:val="24"/>
        </w:rPr>
        <w:t xml:space="preserve"> auf </w:t>
      </w:r>
      <w:proofErr w:type="spellStart"/>
      <w:r>
        <w:rPr>
          <w:rFonts w:cs="Calibri"/>
          <w:color w:val="231F20"/>
          <w:sz w:val="24"/>
          <w:szCs w:val="24"/>
        </w:rPr>
        <w:t>einen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Minde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tlohn</w:t>
      </w:r>
      <w:proofErr w:type="spellEnd"/>
      <w:r>
        <w:rPr>
          <w:rFonts w:cs="Calibri"/>
          <w:color w:val="231F20"/>
          <w:sz w:val="24"/>
          <w:szCs w:val="24"/>
        </w:rPr>
        <w:t>.</w:t>
      </w:r>
    </w:p>
    <w:p w:rsidR="00FE0080" w:rsidRDefault="00FE0080">
      <w:pPr>
        <w:spacing w:before="12" w:after="0" w:line="280" w:lineRule="exact"/>
        <w:rPr>
          <w:sz w:val="28"/>
          <w:szCs w:val="28"/>
        </w:rPr>
      </w:pPr>
    </w:p>
    <w:p w:rsidR="00FE0080" w:rsidRDefault="00330751">
      <w:pPr>
        <w:spacing w:after="0" w:line="240" w:lineRule="auto"/>
        <w:ind w:right="3156"/>
        <w:jc w:val="both"/>
        <w:rPr>
          <w:rFonts w:cs="Calibri"/>
          <w:sz w:val="25"/>
          <w:szCs w:val="25"/>
        </w:rPr>
      </w:pPr>
      <w:proofErr w:type="spellStart"/>
      <w:r>
        <w:rPr>
          <w:rFonts w:cs="Calibri"/>
          <w:b/>
          <w:bCs/>
          <w:color w:val="F6A439"/>
          <w:spacing w:val="-9"/>
          <w:sz w:val="25"/>
          <w:szCs w:val="25"/>
        </w:rPr>
        <w:t>W</w:t>
      </w:r>
      <w:r>
        <w:rPr>
          <w:rFonts w:cs="Calibri"/>
          <w:b/>
          <w:bCs/>
          <w:color w:val="F6A439"/>
          <w:sz w:val="25"/>
          <w:szCs w:val="25"/>
        </w:rPr>
        <w:t>ei</w:t>
      </w:r>
      <w:r>
        <w:rPr>
          <w:rFonts w:cs="Calibri"/>
          <w:b/>
          <w:bCs/>
          <w:color w:val="F6A439"/>
          <w:spacing w:val="-3"/>
          <w:sz w:val="25"/>
          <w:szCs w:val="25"/>
        </w:rPr>
        <w:t>t</w:t>
      </w:r>
      <w:r>
        <w:rPr>
          <w:rFonts w:cs="Calibri"/>
          <w:b/>
          <w:bCs/>
          <w:color w:val="F6A439"/>
          <w:sz w:val="25"/>
          <w:szCs w:val="25"/>
        </w:rPr>
        <w:t>e</w:t>
      </w:r>
      <w:r>
        <w:rPr>
          <w:rFonts w:cs="Calibri"/>
          <w:b/>
          <w:bCs/>
          <w:color w:val="F6A439"/>
          <w:spacing w:val="-3"/>
          <w:sz w:val="25"/>
          <w:szCs w:val="25"/>
        </w:rPr>
        <w:t>r</w:t>
      </w:r>
      <w:r>
        <w:rPr>
          <w:rFonts w:cs="Calibri"/>
          <w:b/>
          <w:bCs/>
          <w:color w:val="F6A439"/>
          <w:sz w:val="25"/>
          <w:szCs w:val="25"/>
        </w:rPr>
        <w:t>e</w:t>
      </w:r>
      <w:proofErr w:type="spellEnd"/>
      <w:r>
        <w:rPr>
          <w:rFonts w:cs="Calibri"/>
          <w:b/>
          <w:bCs/>
          <w:color w:val="F6A439"/>
          <w:sz w:val="25"/>
          <w:szCs w:val="25"/>
        </w:rPr>
        <w:t xml:space="preserve"> </w:t>
      </w:r>
      <w:proofErr w:type="spellStart"/>
      <w:r>
        <w:rPr>
          <w:rFonts w:cs="Calibri"/>
          <w:b/>
          <w:bCs/>
          <w:color w:val="F6A439"/>
          <w:sz w:val="25"/>
          <w:szCs w:val="25"/>
        </w:rPr>
        <w:t>Aspe</w:t>
      </w:r>
      <w:r>
        <w:rPr>
          <w:rFonts w:cs="Calibri"/>
          <w:b/>
          <w:bCs/>
          <w:color w:val="F6A439"/>
          <w:spacing w:val="-1"/>
          <w:sz w:val="25"/>
          <w:szCs w:val="25"/>
        </w:rPr>
        <w:t>k</w:t>
      </w:r>
      <w:r>
        <w:rPr>
          <w:rFonts w:cs="Calibri"/>
          <w:b/>
          <w:bCs/>
          <w:color w:val="F6A439"/>
          <w:spacing w:val="-3"/>
          <w:sz w:val="25"/>
          <w:szCs w:val="25"/>
        </w:rPr>
        <w:t>t</w:t>
      </w:r>
      <w:r>
        <w:rPr>
          <w:rFonts w:cs="Calibri"/>
          <w:b/>
          <w:bCs/>
          <w:color w:val="F6A439"/>
          <w:sz w:val="25"/>
          <w:szCs w:val="25"/>
        </w:rPr>
        <w:t>e</w:t>
      </w:r>
      <w:proofErr w:type="spellEnd"/>
    </w:p>
    <w:p w:rsidR="00FE0080" w:rsidRDefault="00FE0080">
      <w:pPr>
        <w:spacing w:before="18" w:after="0" w:line="260" w:lineRule="exact"/>
        <w:rPr>
          <w:sz w:val="26"/>
          <w:szCs w:val="26"/>
        </w:rPr>
      </w:pPr>
    </w:p>
    <w:p w:rsidR="00FE0080" w:rsidRDefault="00330751">
      <w:pPr>
        <w:spacing w:after="0" w:line="288" w:lineRule="exact"/>
        <w:ind w:right="52"/>
        <w:jc w:val="both"/>
        <w:rPr>
          <w:rFonts w:cs="Calibri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Ob</w:t>
      </w:r>
      <w:r>
        <w:rPr>
          <w:rFonts w:cs="Calibri"/>
          <w:color w:val="231F20"/>
          <w:spacing w:val="27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Urlau</w:t>
      </w:r>
      <w:r>
        <w:rPr>
          <w:rFonts w:cs="Calibri"/>
          <w:color w:val="231F20"/>
          <w:spacing w:val="-1"/>
          <w:sz w:val="24"/>
          <w:szCs w:val="24"/>
        </w:rPr>
        <w:t>b</w:t>
      </w:r>
      <w:r>
        <w:rPr>
          <w:rFonts w:cs="Calibri"/>
          <w:color w:val="231F20"/>
          <w:sz w:val="24"/>
          <w:szCs w:val="24"/>
        </w:rPr>
        <w:t>sanspruch</w:t>
      </w:r>
      <w:proofErr w:type="spellEnd"/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27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Arbeitsschutz</w:t>
      </w:r>
      <w:proofErr w:type="spellEnd"/>
      <w:r>
        <w:rPr>
          <w:rFonts w:cs="Calibri"/>
          <w:color w:val="231F20"/>
          <w:sz w:val="24"/>
          <w:szCs w:val="24"/>
        </w:rPr>
        <w:t>,</w:t>
      </w:r>
      <w:r>
        <w:rPr>
          <w:rFonts w:cs="Calibri"/>
          <w:color w:val="231F20"/>
          <w:spacing w:val="27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4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ündigungs</w:t>
      </w:r>
      <w:proofErr w:type="spellEnd"/>
      <w:r>
        <w:rPr>
          <w:rFonts w:cs="Calibri"/>
          <w:color w:val="231F20"/>
          <w:sz w:val="24"/>
          <w:szCs w:val="24"/>
        </w:rPr>
        <w:t xml:space="preserve">- </w:t>
      </w:r>
      <w:proofErr w:type="spellStart"/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elun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en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oder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4"/>
          <w:sz w:val="24"/>
          <w:szCs w:val="24"/>
        </w:rPr>
        <w:t>K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an</w:t>
      </w:r>
      <w:r>
        <w:rPr>
          <w:rFonts w:cs="Calibri"/>
          <w:color w:val="231F20"/>
          <w:spacing w:val="-8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v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4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sicherungs</w:t>
      </w:r>
      <w:proofErr w:type="spellEnd"/>
      <w:r>
        <w:rPr>
          <w:rFonts w:cs="Calibri"/>
          <w:color w:val="231F20"/>
          <w:sz w:val="24"/>
          <w:szCs w:val="24"/>
        </w:rPr>
        <w:t xml:space="preserve">-, </w:t>
      </w:r>
      <w:proofErr w:type="spellStart"/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2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eue</w:t>
      </w:r>
      <w:r>
        <w:rPr>
          <w:rFonts w:cs="Calibri"/>
          <w:color w:val="231F20"/>
          <w:spacing w:val="-7"/>
          <w:sz w:val="24"/>
          <w:szCs w:val="24"/>
        </w:rPr>
        <w:t>r</w:t>
      </w:r>
      <w:proofErr w:type="spellEnd"/>
      <w:r>
        <w:rPr>
          <w:rFonts w:cs="Calibri"/>
          <w:color w:val="231F20"/>
          <w:sz w:val="24"/>
          <w:szCs w:val="24"/>
        </w:rPr>
        <w:t xml:space="preserve">- </w:t>
      </w:r>
      <w:proofErr w:type="gramStart"/>
      <w:r>
        <w:rPr>
          <w:rFonts w:cs="Calibri"/>
          <w:color w:val="231F20"/>
          <w:sz w:val="24"/>
          <w:szCs w:val="24"/>
        </w:rPr>
        <w:t xml:space="preserve">und 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H</w:t>
      </w:r>
      <w:r>
        <w:rPr>
          <w:rFonts w:cs="Calibri"/>
          <w:color w:val="231F20"/>
          <w:spacing w:val="-1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ftung</w:t>
      </w:r>
      <w:r>
        <w:rPr>
          <w:rFonts w:cs="Calibri"/>
          <w:color w:val="231F20"/>
          <w:spacing w:val="-2"/>
          <w:sz w:val="24"/>
          <w:szCs w:val="24"/>
        </w:rPr>
        <w:t>s</w:t>
      </w:r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en</w:t>
      </w:r>
      <w:proofErr w:type="spellEnd"/>
      <w:proofErr w:type="gramEnd"/>
      <w:r>
        <w:rPr>
          <w:rFonts w:cs="Calibri"/>
          <w:color w:val="231F20"/>
          <w:sz w:val="24"/>
          <w:szCs w:val="24"/>
        </w:rPr>
        <w:t xml:space="preserve">  ‒ 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1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ti</w:t>
      </w:r>
      <w:r>
        <w:rPr>
          <w:rFonts w:cs="Calibri"/>
          <w:color w:val="231F20"/>
          <w:spacing w:val="-4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a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r>
        <w:rPr>
          <w:rFonts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2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er</w:t>
      </w:r>
      <w:r>
        <w:rPr>
          <w:rFonts w:cs="Calibri"/>
          <w:color w:val="231F20"/>
          <w:spacing w:val="-6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en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s</w:t>
      </w:r>
      <w:r>
        <w:rPr>
          <w:rFonts w:cs="Calibri"/>
          <w:color w:val="231F20"/>
          <w:spacing w:val="-1"/>
          <w:sz w:val="24"/>
          <w:szCs w:val="24"/>
        </w:rPr>
        <w:t>o</w:t>
      </w:r>
      <w:r>
        <w:rPr>
          <w:rFonts w:cs="Calibri"/>
          <w:color w:val="231F20"/>
          <w:spacing w:val="-2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ohl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für</w:t>
      </w:r>
      <w:proofErr w:type="spellEnd"/>
      <w:r>
        <w:rPr>
          <w:rFonts w:cs="Calibri"/>
          <w:color w:val="231F20"/>
          <w:sz w:val="24"/>
          <w:szCs w:val="24"/>
        </w:rPr>
        <w:t xml:space="preserve">  </w:t>
      </w:r>
      <w:proofErr w:type="spellStart"/>
      <w:r>
        <w:rPr>
          <w:rFonts w:cs="Calibri"/>
          <w:color w:val="231F20"/>
          <w:sz w:val="24"/>
          <w:szCs w:val="24"/>
        </w:rPr>
        <w:t>Arbeit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eber</w:t>
      </w:r>
      <w:proofErr w:type="spellEnd"/>
      <w:r>
        <w:rPr>
          <w:rFonts w:cs="Calibri"/>
          <w:color w:val="231F20"/>
          <w:sz w:val="24"/>
          <w:szCs w:val="24"/>
        </w:rPr>
        <w:t xml:space="preserve">  </w:t>
      </w:r>
      <w:proofErr w:type="spellStart"/>
      <w:r>
        <w:rPr>
          <w:rFonts w:cs="Calibri"/>
          <w:color w:val="231F20"/>
          <w:sz w:val="24"/>
          <w:szCs w:val="24"/>
        </w:rPr>
        <w:t>als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r>
        <w:rPr>
          <w:rFonts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auch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r>
        <w:rPr>
          <w:rFonts w:cs="Calibri"/>
          <w:color w:val="231F20"/>
          <w:spacing w:val="1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-</w:t>
      </w:r>
      <w:proofErr w:type="spellStart"/>
      <w:r>
        <w:rPr>
          <w:rFonts w:cs="Calibri"/>
          <w:color w:val="231F20"/>
          <w:sz w:val="24"/>
          <w:szCs w:val="24"/>
        </w:rPr>
        <w:t>nehmer</w:t>
      </w:r>
      <w:proofErr w:type="spellEnd"/>
      <w:r>
        <w:rPr>
          <w:rFonts w:cs="Calibri"/>
          <w:color w:val="231F20"/>
          <w:sz w:val="24"/>
          <w:szCs w:val="24"/>
        </w:rPr>
        <w:t xml:space="preserve">  </w:t>
      </w:r>
      <w:proofErr w:type="spellStart"/>
      <w:r>
        <w:rPr>
          <w:rFonts w:cs="Calibri"/>
          <w:color w:val="231F20"/>
          <w:sz w:val="24"/>
          <w:szCs w:val="24"/>
        </w:rPr>
        <w:t>viele</w:t>
      </w:r>
      <w:proofErr w:type="spellEnd"/>
      <w:r>
        <w:rPr>
          <w:rFonts w:cs="Calibri"/>
          <w:color w:val="231F20"/>
          <w:sz w:val="24"/>
          <w:szCs w:val="24"/>
        </w:rPr>
        <w:t xml:space="preserve">  </w:t>
      </w:r>
      <w:proofErr w:type="spellStart"/>
      <w:r>
        <w:rPr>
          <w:rFonts w:cs="Calibri"/>
          <w:color w:val="231F20"/>
          <w:sz w:val="24"/>
          <w:szCs w:val="24"/>
        </w:rPr>
        <w:t>F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en</w:t>
      </w:r>
      <w:proofErr w:type="spellEnd"/>
      <w:r>
        <w:rPr>
          <w:rFonts w:cs="Calibri"/>
          <w:color w:val="231F20"/>
          <w:sz w:val="24"/>
          <w:szCs w:val="24"/>
        </w:rPr>
        <w:t xml:space="preserve"> au</w:t>
      </w:r>
      <w:r>
        <w:rPr>
          <w:rFonts w:cs="Calibri"/>
          <w:color w:val="231F20"/>
          <w:spacing w:val="-16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F6A439"/>
          <w:sz w:val="24"/>
          <w:szCs w:val="24"/>
        </w:rPr>
        <w:t>Der</w:t>
      </w:r>
      <w:r>
        <w:rPr>
          <w:rFonts w:cs="Calibri"/>
          <w:b/>
          <w:bCs/>
          <w:color w:val="F6A439"/>
          <w:spacing w:val="3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F6A439"/>
          <w:sz w:val="24"/>
          <w:szCs w:val="24"/>
        </w:rPr>
        <w:t>A</w:t>
      </w:r>
      <w:r>
        <w:rPr>
          <w:rFonts w:cs="Calibri"/>
          <w:b/>
          <w:bCs/>
          <w:color w:val="F6A439"/>
          <w:spacing w:val="-1"/>
          <w:sz w:val="24"/>
          <w:szCs w:val="24"/>
        </w:rPr>
        <w:t>b</w:t>
      </w:r>
      <w:r>
        <w:rPr>
          <w:rFonts w:cs="Calibri"/>
          <w:b/>
          <w:bCs/>
          <w:color w:val="F6A439"/>
          <w:sz w:val="24"/>
          <w:szCs w:val="24"/>
        </w:rPr>
        <w:t>schluss</w:t>
      </w:r>
      <w:proofErr w:type="spellEnd"/>
      <w:r>
        <w:rPr>
          <w:rFonts w:cs="Calibri"/>
          <w:b/>
          <w:bCs/>
          <w:color w:val="F6A439"/>
          <w:spacing w:val="3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F6A439"/>
          <w:sz w:val="24"/>
          <w:szCs w:val="24"/>
        </w:rPr>
        <w:t>eines</w:t>
      </w:r>
      <w:proofErr w:type="spellEnd"/>
      <w:r>
        <w:rPr>
          <w:rFonts w:cs="Calibri"/>
          <w:b/>
          <w:bCs/>
          <w:color w:val="F6A439"/>
          <w:spacing w:val="3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F6A439"/>
          <w:sz w:val="24"/>
          <w:szCs w:val="24"/>
        </w:rPr>
        <w:t>P</w:t>
      </w:r>
      <w:r>
        <w:rPr>
          <w:rFonts w:cs="Calibri"/>
          <w:b/>
          <w:bCs/>
          <w:color w:val="F6A439"/>
          <w:spacing w:val="-5"/>
          <w:sz w:val="24"/>
          <w:szCs w:val="24"/>
        </w:rPr>
        <w:t>r</w:t>
      </w:r>
      <w:r>
        <w:rPr>
          <w:rFonts w:cs="Calibri"/>
          <w:b/>
          <w:bCs/>
          <w:color w:val="F6A439"/>
          <w:sz w:val="24"/>
          <w:szCs w:val="24"/>
        </w:rPr>
        <w:t>a</w:t>
      </w:r>
      <w:r>
        <w:rPr>
          <w:rFonts w:cs="Calibri"/>
          <w:b/>
          <w:bCs/>
          <w:color w:val="F6A439"/>
          <w:spacing w:val="-1"/>
          <w:sz w:val="24"/>
          <w:szCs w:val="24"/>
        </w:rPr>
        <w:t>k</w:t>
      </w:r>
      <w:r>
        <w:rPr>
          <w:rFonts w:cs="Calibri"/>
          <w:b/>
          <w:bCs/>
          <w:color w:val="F6A439"/>
          <w:sz w:val="24"/>
          <w:szCs w:val="24"/>
        </w:rPr>
        <w:t>ti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k</w:t>
      </w:r>
      <w:r>
        <w:rPr>
          <w:rFonts w:cs="Calibri"/>
          <w:b/>
          <w:bCs/>
          <w:color w:val="F6A439"/>
          <w:sz w:val="24"/>
          <w:szCs w:val="24"/>
        </w:rPr>
        <w:t>um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s</w:t>
      </w:r>
      <w:r>
        <w:rPr>
          <w:rFonts w:cs="Calibri"/>
          <w:b/>
          <w:bCs/>
          <w:color w:val="F6A439"/>
          <w:spacing w:val="-2"/>
          <w:sz w:val="24"/>
          <w:szCs w:val="24"/>
        </w:rPr>
        <w:t>v</w:t>
      </w:r>
      <w:r>
        <w:rPr>
          <w:rFonts w:cs="Calibri"/>
          <w:b/>
          <w:bCs/>
          <w:color w:val="F6A439"/>
          <w:sz w:val="24"/>
          <w:szCs w:val="24"/>
        </w:rPr>
        <w:t>ert</w:t>
      </w:r>
      <w:r>
        <w:rPr>
          <w:rFonts w:cs="Calibri"/>
          <w:b/>
          <w:bCs/>
          <w:color w:val="F6A439"/>
          <w:spacing w:val="-5"/>
          <w:sz w:val="24"/>
          <w:szCs w:val="24"/>
        </w:rPr>
        <w:t>r</w:t>
      </w:r>
      <w:r>
        <w:rPr>
          <w:rFonts w:cs="Calibri"/>
          <w:b/>
          <w:bCs/>
          <w:color w:val="F6A439"/>
          <w:sz w:val="24"/>
          <w:szCs w:val="24"/>
        </w:rPr>
        <w:t>a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g</w:t>
      </w:r>
      <w:r>
        <w:rPr>
          <w:rFonts w:cs="Calibri"/>
          <w:b/>
          <w:bCs/>
          <w:color w:val="F6A439"/>
          <w:sz w:val="24"/>
          <w:szCs w:val="24"/>
        </w:rPr>
        <w:t>es</w:t>
      </w:r>
      <w:proofErr w:type="spellEnd"/>
      <w:r>
        <w:rPr>
          <w:rFonts w:cs="Calibri"/>
          <w:b/>
          <w:bCs/>
          <w:color w:val="F6A439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F6A439"/>
          <w:sz w:val="24"/>
          <w:szCs w:val="24"/>
        </w:rPr>
        <w:t>i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s</w:t>
      </w:r>
      <w:r>
        <w:rPr>
          <w:rFonts w:cs="Calibri"/>
          <w:b/>
          <w:bCs/>
          <w:color w:val="F6A439"/>
          <w:sz w:val="24"/>
          <w:szCs w:val="24"/>
        </w:rPr>
        <w:t>t</w:t>
      </w:r>
      <w:proofErr w:type="spellEnd"/>
      <w:r>
        <w:rPr>
          <w:rFonts w:cs="Calibri"/>
          <w:b/>
          <w:bCs/>
          <w:color w:val="F6A439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F6A439"/>
          <w:sz w:val="24"/>
          <w:szCs w:val="24"/>
        </w:rPr>
        <w:t>daher</w:t>
      </w:r>
      <w:proofErr w:type="spellEnd"/>
      <w:r>
        <w:rPr>
          <w:rFonts w:cs="Calibri"/>
          <w:b/>
          <w:bCs/>
          <w:color w:val="F6A439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F6A439"/>
          <w:sz w:val="24"/>
          <w:szCs w:val="24"/>
        </w:rPr>
        <w:t>drin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g</w:t>
      </w:r>
      <w:r>
        <w:rPr>
          <w:rFonts w:cs="Calibri"/>
          <w:b/>
          <w:bCs/>
          <w:color w:val="F6A439"/>
          <w:sz w:val="24"/>
          <w:szCs w:val="24"/>
        </w:rPr>
        <w:t>end</w:t>
      </w:r>
      <w:proofErr w:type="spellEnd"/>
      <w:r>
        <w:rPr>
          <w:rFonts w:cs="Calibri"/>
          <w:b/>
          <w:bCs/>
          <w:color w:val="F6A439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F6A439"/>
          <w:sz w:val="24"/>
          <w:szCs w:val="24"/>
        </w:rPr>
        <w:t>an</w:t>
      </w:r>
      <w:r>
        <w:rPr>
          <w:rFonts w:cs="Calibri"/>
          <w:b/>
          <w:bCs/>
          <w:color w:val="F6A439"/>
          <w:spacing w:val="-1"/>
          <w:sz w:val="24"/>
          <w:szCs w:val="24"/>
        </w:rPr>
        <w:t>z</w:t>
      </w:r>
      <w:r>
        <w:rPr>
          <w:rFonts w:cs="Calibri"/>
          <w:b/>
          <w:bCs/>
          <w:color w:val="F6A439"/>
          <w:sz w:val="24"/>
          <w:szCs w:val="24"/>
        </w:rPr>
        <w:t>u</w:t>
      </w:r>
      <w:r>
        <w:rPr>
          <w:rFonts w:cs="Calibri"/>
          <w:b/>
          <w:bCs/>
          <w:color w:val="F6A439"/>
          <w:spacing w:val="-5"/>
          <w:sz w:val="24"/>
          <w:szCs w:val="24"/>
        </w:rPr>
        <w:t>r</w:t>
      </w:r>
      <w:r>
        <w:rPr>
          <w:rFonts w:cs="Calibri"/>
          <w:b/>
          <w:bCs/>
          <w:color w:val="F6A439"/>
          <w:spacing w:val="-2"/>
          <w:sz w:val="24"/>
          <w:szCs w:val="24"/>
        </w:rPr>
        <w:t>a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t</w:t>
      </w:r>
      <w:r>
        <w:rPr>
          <w:rFonts w:cs="Calibri"/>
          <w:b/>
          <w:bCs/>
          <w:color w:val="F6A439"/>
          <w:sz w:val="24"/>
          <w:szCs w:val="24"/>
        </w:rPr>
        <w:t>en</w:t>
      </w:r>
      <w:proofErr w:type="spellEnd"/>
      <w:r>
        <w:rPr>
          <w:rFonts w:cs="Calibri"/>
          <w:b/>
          <w:bCs/>
          <w:color w:val="F6A439"/>
          <w:sz w:val="24"/>
          <w:szCs w:val="24"/>
        </w:rPr>
        <w:t>.</w:t>
      </w:r>
    </w:p>
    <w:p w:rsidR="00FE0080" w:rsidRDefault="00FE0080">
      <w:pPr>
        <w:spacing w:before="8" w:after="0" w:line="280" w:lineRule="exact"/>
        <w:rPr>
          <w:sz w:val="28"/>
          <w:szCs w:val="28"/>
        </w:rPr>
      </w:pPr>
    </w:p>
    <w:p w:rsidR="00FE0080" w:rsidRDefault="00330751">
      <w:pPr>
        <w:spacing w:after="0" w:line="288" w:lineRule="exact"/>
        <w:ind w:right="52"/>
        <w:jc w:val="both"/>
        <w:rPr>
          <w:rFonts w:cs="Calibri"/>
          <w:sz w:val="24"/>
          <w:szCs w:val="24"/>
        </w:rPr>
      </w:pPr>
      <w:r>
        <w:rPr>
          <w:rFonts w:cs="Calibri"/>
          <w:color w:val="231F20"/>
          <w:sz w:val="24"/>
          <w:szCs w:val="24"/>
        </w:rPr>
        <w:t>Mu</w:t>
      </w:r>
      <w:r>
        <w:rPr>
          <w:rFonts w:cs="Calibri"/>
          <w:color w:val="231F20"/>
          <w:spacing w:val="-3"/>
          <w:sz w:val="24"/>
          <w:szCs w:val="24"/>
        </w:rPr>
        <w:t>st</w:t>
      </w:r>
      <w:r>
        <w:rPr>
          <w:rFonts w:cs="Calibri"/>
          <w:color w:val="231F20"/>
          <w:sz w:val="24"/>
          <w:szCs w:val="24"/>
        </w:rPr>
        <w:t>er</w:t>
      </w:r>
      <w:r>
        <w:rPr>
          <w:rFonts w:cs="Calibri"/>
          <w:color w:val="231F20"/>
          <w:spacing w:val="-29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hierfür</w:t>
      </w:r>
      <w:proofErr w:type="spellEnd"/>
      <w:r>
        <w:rPr>
          <w:rFonts w:cs="Calibri"/>
          <w:color w:val="231F20"/>
          <w:spacing w:val="-29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w w:val="99"/>
          <w:sz w:val="24"/>
          <w:szCs w:val="24"/>
        </w:rPr>
        <w:t>finden</w:t>
      </w:r>
      <w:proofErr w:type="spellEnd"/>
      <w:r>
        <w:rPr>
          <w:rFonts w:cs="Calibri"/>
          <w:color w:val="231F20"/>
          <w:spacing w:val="-29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sich</w:t>
      </w:r>
      <w:proofErr w:type="spellEnd"/>
      <w:r>
        <w:rPr>
          <w:rFonts w:cs="Calibri"/>
          <w:color w:val="231F20"/>
          <w:spacing w:val="-2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u.</w:t>
      </w:r>
      <w:r>
        <w:rPr>
          <w:rFonts w:cs="Calibri"/>
          <w:color w:val="231F20"/>
          <w:spacing w:val="-29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a.</w:t>
      </w:r>
      <w:r>
        <w:rPr>
          <w:rFonts w:cs="Calibri"/>
          <w:color w:val="231F20"/>
          <w:spacing w:val="-29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im</w:t>
      </w:r>
      <w:proofErr w:type="spellEnd"/>
      <w:r>
        <w:rPr>
          <w:rFonts w:cs="Calibri"/>
          <w:color w:val="231F20"/>
          <w:spacing w:val="-29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1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ti</w:t>
      </w:r>
      <w:r>
        <w:rPr>
          <w:rFonts w:cs="Calibri"/>
          <w:color w:val="231F20"/>
          <w:spacing w:val="-3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umspor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al</w:t>
      </w:r>
      <w:proofErr w:type="spellEnd"/>
      <w:r>
        <w:rPr>
          <w:rFonts w:cs="Calibri"/>
          <w:color w:val="231F20"/>
          <w:sz w:val="24"/>
          <w:szCs w:val="24"/>
        </w:rPr>
        <w:t xml:space="preserve"> der IHK. </w:t>
      </w:r>
      <w:proofErr w:type="spellStart"/>
      <w:r>
        <w:rPr>
          <w:rFonts w:cs="Calibri"/>
          <w:color w:val="231F20"/>
          <w:sz w:val="24"/>
          <w:szCs w:val="24"/>
        </w:rPr>
        <w:t>Hi</w:t>
      </w:r>
      <w:r>
        <w:rPr>
          <w:rFonts w:cs="Calibri"/>
          <w:color w:val="231F20"/>
          <w:spacing w:val="-1"/>
          <w:sz w:val="24"/>
          <w:szCs w:val="24"/>
        </w:rPr>
        <w:t>n</w:t>
      </w:r>
      <w:r>
        <w:rPr>
          <w:rFonts w:cs="Calibri"/>
          <w:color w:val="231F20"/>
          <w:spacing w:val="-2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eise</w:t>
      </w:r>
      <w:proofErr w:type="spellEnd"/>
      <w:r>
        <w:rPr>
          <w:rFonts w:cs="Calibri"/>
          <w:color w:val="231F20"/>
          <w:sz w:val="24"/>
          <w:szCs w:val="24"/>
        </w:rPr>
        <w:t xml:space="preserve"> auf </w:t>
      </w:r>
      <w:proofErr w:type="spellStart"/>
      <w:r>
        <w:rPr>
          <w:rFonts w:cs="Calibri"/>
          <w:color w:val="231F20"/>
          <w:sz w:val="24"/>
          <w:szCs w:val="24"/>
        </w:rPr>
        <w:t>diese</w:t>
      </w:r>
      <w:proofErr w:type="spellEnd"/>
      <w:r>
        <w:rPr>
          <w:rFonts w:cs="Calibri"/>
          <w:color w:val="231F20"/>
          <w:sz w:val="24"/>
          <w:szCs w:val="24"/>
        </w:rPr>
        <w:t xml:space="preserve"> und </w:t>
      </w:r>
      <w:proofErr w:type="spellStart"/>
      <w:r>
        <w:rPr>
          <w:rFonts w:cs="Calibri"/>
          <w:color w:val="231F20"/>
          <w:sz w:val="24"/>
          <w:szCs w:val="24"/>
        </w:rPr>
        <w:t>eini</w:t>
      </w:r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2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ei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I</w:t>
      </w:r>
      <w:r>
        <w:rPr>
          <w:rFonts w:cs="Calibri"/>
          <w:color w:val="231F20"/>
          <w:spacing w:val="-1"/>
          <w:sz w:val="24"/>
          <w:szCs w:val="24"/>
        </w:rPr>
        <w:t>n</w:t>
      </w:r>
      <w:r>
        <w:rPr>
          <w:rFonts w:cs="Calibri"/>
          <w:color w:val="231F20"/>
          <w:spacing w:val="-5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orm</w:t>
      </w:r>
      <w:r>
        <w:rPr>
          <w:rFonts w:cs="Calibri"/>
          <w:color w:val="231F20"/>
          <w:spacing w:val="-2"/>
          <w:sz w:val="24"/>
          <w:szCs w:val="24"/>
        </w:rPr>
        <w:t>a</w:t>
      </w:r>
      <w:r>
        <w:rPr>
          <w:rFonts w:cs="Calibri"/>
          <w:color w:val="231F20"/>
          <w:sz w:val="24"/>
          <w:szCs w:val="24"/>
        </w:rPr>
        <w:t>tionsquellen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1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um</w:t>
      </w:r>
      <w:proofErr w:type="spellEnd"/>
      <w:r>
        <w:rPr>
          <w:rFonts w:cs="Calibri"/>
          <w:color w:val="231F20"/>
          <w:spacing w:val="11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Thema</w:t>
      </w:r>
      <w:proofErr w:type="spellEnd"/>
      <w:r>
        <w:rPr>
          <w:rFonts w:cs="Calibri"/>
          <w:color w:val="231F20"/>
          <w:spacing w:val="11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„</w:t>
      </w:r>
      <w:proofErr w:type="spellStart"/>
      <w:proofErr w:type="gramStart"/>
      <w:r>
        <w:rPr>
          <w:rFonts w:cs="Calibri"/>
          <w:color w:val="231F20"/>
          <w:sz w:val="24"/>
          <w:szCs w:val="24"/>
        </w:rPr>
        <w:t>P</w:t>
      </w:r>
      <w:r>
        <w:rPr>
          <w:rFonts w:cs="Calibri"/>
          <w:color w:val="231F20"/>
          <w:spacing w:val="-5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a</w:t>
      </w:r>
      <w:r>
        <w:rPr>
          <w:rFonts w:cs="Calibri"/>
          <w:color w:val="231F20"/>
          <w:spacing w:val="-1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ti</w:t>
      </w:r>
      <w:r>
        <w:rPr>
          <w:rFonts w:cs="Calibri"/>
          <w:color w:val="231F20"/>
          <w:spacing w:val="-3"/>
          <w:sz w:val="24"/>
          <w:szCs w:val="24"/>
        </w:rPr>
        <w:t>k</w:t>
      </w:r>
      <w:r>
        <w:rPr>
          <w:rFonts w:cs="Calibri"/>
          <w:color w:val="231F20"/>
          <w:sz w:val="24"/>
          <w:szCs w:val="24"/>
        </w:rPr>
        <w:t>u</w:t>
      </w:r>
      <w:r>
        <w:rPr>
          <w:rFonts w:cs="Calibri"/>
          <w:color w:val="231F20"/>
          <w:spacing w:val="-4"/>
          <w:sz w:val="24"/>
          <w:szCs w:val="24"/>
        </w:rPr>
        <w:t>m</w:t>
      </w:r>
      <w:proofErr w:type="spellEnd"/>
      <w:r>
        <w:rPr>
          <w:rFonts w:cs="Calibri"/>
          <w:color w:val="231F20"/>
          <w:sz w:val="24"/>
          <w:szCs w:val="24"/>
        </w:rPr>
        <w:t xml:space="preserve">“ </w:t>
      </w:r>
      <w:proofErr w:type="spellStart"/>
      <w:r>
        <w:rPr>
          <w:rFonts w:cs="Calibri"/>
          <w:color w:val="231F20"/>
          <w:sz w:val="24"/>
          <w:szCs w:val="24"/>
        </w:rPr>
        <w:t>finden</w:t>
      </w:r>
      <w:proofErr w:type="spellEnd"/>
      <w:proofErr w:type="gram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sich</w:t>
      </w:r>
      <w:proofErr w:type="spellEnd"/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in</w:t>
      </w:r>
      <w:r>
        <w:rPr>
          <w:rFonts w:cs="Calibri"/>
          <w:color w:val="231F20"/>
          <w:spacing w:val="6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der</w:t>
      </w:r>
      <w:r>
        <w:rPr>
          <w:rFonts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Fu</w:t>
      </w:r>
      <w:r>
        <w:rPr>
          <w:rFonts w:cs="Calibri"/>
          <w:color w:val="231F20"/>
          <w:spacing w:val="-3"/>
          <w:sz w:val="24"/>
          <w:szCs w:val="24"/>
        </w:rPr>
        <w:t>ß</w:t>
      </w:r>
      <w:r>
        <w:rPr>
          <w:rFonts w:cs="Calibri"/>
          <w:color w:val="231F20"/>
          <w:spacing w:val="-5"/>
          <w:sz w:val="24"/>
          <w:szCs w:val="24"/>
        </w:rPr>
        <w:t>z</w:t>
      </w:r>
      <w:r>
        <w:rPr>
          <w:rFonts w:cs="Calibri"/>
          <w:color w:val="231F20"/>
          <w:sz w:val="24"/>
          <w:szCs w:val="24"/>
        </w:rPr>
        <w:t>eile</w:t>
      </w:r>
      <w:proofErr w:type="spellEnd"/>
      <w:r>
        <w:rPr>
          <w:rFonts w:cs="Calibri"/>
          <w:color w:val="231F20"/>
          <w:sz w:val="24"/>
          <w:szCs w:val="24"/>
        </w:rPr>
        <w:t>.</w:t>
      </w:r>
      <w:r>
        <w:rPr>
          <w:rFonts w:cs="Calibri"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Oder</w:t>
      </w:r>
      <w:r>
        <w:rPr>
          <w:rFonts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sp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echen</w:t>
      </w:r>
      <w:proofErr w:type="spellEnd"/>
      <w:r>
        <w:rPr>
          <w:rFonts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Sie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Ih</w:t>
      </w:r>
      <w:r>
        <w:rPr>
          <w:rFonts w:cs="Calibri"/>
          <w:color w:val="231F20"/>
          <w:spacing w:val="-3"/>
          <w:sz w:val="24"/>
          <w:szCs w:val="24"/>
        </w:rPr>
        <w:t>r</w:t>
      </w:r>
      <w:r>
        <w:rPr>
          <w:rFonts w:cs="Calibri"/>
          <w:color w:val="231F20"/>
          <w:sz w:val="24"/>
          <w:szCs w:val="24"/>
        </w:rPr>
        <w:t>en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r w:rsidR="00736DE9">
        <w:rPr>
          <w:rFonts w:cs="Calibri"/>
          <w:color w:val="231F20"/>
          <w:spacing w:val="-5"/>
          <w:sz w:val="24"/>
          <w:szCs w:val="24"/>
        </w:rPr>
        <w:t>Betriebsrat</w:t>
      </w:r>
      <w:r>
        <w:rPr>
          <w:rFonts w:cs="Calibri"/>
          <w:color w:val="231F20"/>
          <w:sz w:val="24"/>
          <w:szCs w:val="24"/>
        </w:rPr>
        <w:t xml:space="preserve"> an, </w:t>
      </w:r>
      <w:proofErr w:type="spellStart"/>
      <w:r>
        <w:rPr>
          <w:rFonts w:cs="Calibri"/>
          <w:color w:val="231F20"/>
          <w:sz w:val="24"/>
          <w:szCs w:val="24"/>
        </w:rPr>
        <w:t>wir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z w:val="24"/>
          <w:szCs w:val="24"/>
        </w:rPr>
        <w:t>hel</w:t>
      </w:r>
      <w:r>
        <w:rPr>
          <w:rFonts w:cs="Calibri"/>
          <w:color w:val="231F20"/>
          <w:spacing w:val="-6"/>
          <w:sz w:val="24"/>
          <w:szCs w:val="24"/>
        </w:rPr>
        <w:t>f</w:t>
      </w:r>
      <w:r>
        <w:rPr>
          <w:rFonts w:cs="Calibri"/>
          <w:color w:val="231F20"/>
          <w:sz w:val="24"/>
          <w:szCs w:val="24"/>
        </w:rPr>
        <w:t>en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2"/>
          <w:sz w:val="24"/>
          <w:szCs w:val="24"/>
        </w:rPr>
        <w:t>g</w:t>
      </w:r>
      <w:r>
        <w:rPr>
          <w:rFonts w:cs="Calibri"/>
          <w:color w:val="231F20"/>
          <w:sz w:val="24"/>
          <w:szCs w:val="24"/>
        </w:rPr>
        <w:t>erne</w:t>
      </w:r>
      <w:proofErr w:type="spellEnd"/>
      <w:r>
        <w:rPr>
          <w:rFonts w:cs="Calibri"/>
          <w:color w:val="231F20"/>
          <w:sz w:val="24"/>
          <w:szCs w:val="24"/>
        </w:rPr>
        <w:t xml:space="preserve"> </w:t>
      </w:r>
      <w:proofErr w:type="spellStart"/>
      <w:r>
        <w:rPr>
          <w:rFonts w:cs="Calibri"/>
          <w:color w:val="231F20"/>
          <w:spacing w:val="-2"/>
          <w:sz w:val="24"/>
          <w:szCs w:val="24"/>
        </w:rPr>
        <w:t>w</w:t>
      </w:r>
      <w:r>
        <w:rPr>
          <w:rFonts w:cs="Calibri"/>
          <w:color w:val="231F20"/>
          <w:sz w:val="24"/>
          <w:szCs w:val="24"/>
        </w:rPr>
        <w:t>ei</w:t>
      </w:r>
      <w:r>
        <w:rPr>
          <w:rFonts w:cs="Calibri"/>
          <w:color w:val="231F20"/>
          <w:spacing w:val="-3"/>
          <w:sz w:val="24"/>
          <w:szCs w:val="24"/>
        </w:rPr>
        <w:t>t</w:t>
      </w:r>
      <w:r>
        <w:rPr>
          <w:rFonts w:cs="Calibri"/>
          <w:color w:val="231F20"/>
          <w:sz w:val="24"/>
          <w:szCs w:val="24"/>
        </w:rPr>
        <w:t>er</w:t>
      </w:r>
      <w:proofErr w:type="spellEnd"/>
      <w:r>
        <w:rPr>
          <w:rFonts w:cs="Calibri"/>
          <w:color w:val="231F20"/>
          <w:sz w:val="24"/>
          <w:szCs w:val="24"/>
        </w:rPr>
        <w:t>!</w:t>
      </w:r>
    </w:p>
    <w:p w:rsidR="00FE0080" w:rsidRDefault="00FE0080">
      <w:pPr>
        <w:spacing w:before="10" w:after="0" w:line="280" w:lineRule="exact"/>
        <w:rPr>
          <w:sz w:val="28"/>
          <w:szCs w:val="28"/>
        </w:rPr>
      </w:pPr>
    </w:p>
    <w:p w:rsidR="00FE0080" w:rsidRDefault="00736DE9">
      <w:pPr>
        <w:spacing w:after="0" w:line="240" w:lineRule="auto"/>
        <w:ind w:right="97"/>
        <w:jc w:val="right"/>
        <w:rPr>
          <w:rFonts w:cs="Calibri"/>
          <w:sz w:val="24"/>
          <w:szCs w:val="24"/>
        </w:rPr>
      </w:pPr>
      <w:r>
        <w:rPr>
          <w:rFonts w:cs="Calibri"/>
          <w:b/>
          <w:bCs/>
          <w:color w:val="231F20"/>
          <w:sz w:val="24"/>
          <w:szCs w:val="24"/>
        </w:rPr>
        <w:t>Der B</w:t>
      </w:r>
      <w:r w:rsidR="00330751">
        <w:rPr>
          <w:rFonts w:cs="Calibri"/>
          <w:b/>
          <w:bCs/>
          <w:color w:val="231F20"/>
          <w:sz w:val="24"/>
          <w:szCs w:val="24"/>
        </w:rPr>
        <w:t>R</w:t>
      </w:r>
    </w:p>
    <w:p w:rsidR="00FE0080" w:rsidRDefault="00FE0080">
      <w:pPr>
        <w:spacing w:after="0"/>
        <w:jc w:val="right"/>
        <w:sectPr w:rsidR="00FE0080">
          <w:type w:val="continuous"/>
          <w:pgSz w:w="11920" w:h="16840"/>
          <w:pgMar w:top="1560" w:right="460" w:bottom="280" w:left="280" w:header="720" w:footer="720" w:gutter="0"/>
          <w:cols w:num="2" w:space="720" w:equalWidth="0">
            <w:col w:w="5263" w:space="968"/>
            <w:col w:w="4949"/>
          </w:cols>
        </w:sect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FE0080" w:rsidRDefault="00FE0080">
      <w:pPr>
        <w:spacing w:after="0" w:line="200" w:lineRule="exact"/>
        <w:rPr>
          <w:sz w:val="20"/>
          <w:szCs w:val="20"/>
        </w:rPr>
      </w:pPr>
    </w:p>
    <w:p w:rsidR="00330751" w:rsidRDefault="00330751" w:rsidP="00330751">
      <w:pPr>
        <w:spacing w:before="11" w:after="0" w:line="240" w:lineRule="auto"/>
        <w:ind w:left="106" w:right="-20"/>
        <w:rPr>
          <w:rFonts w:cs="Calibri"/>
          <w:b/>
          <w:bCs/>
          <w:color w:val="F6A439"/>
          <w:sz w:val="24"/>
          <w:szCs w:val="24"/>
        </w:rPr>
      </w:pPr>
      <w:bookmarkStart w:id="0" w:name="_GoBack"/>
      <w:bookmarkEnd w:id="0"/>
      <w:proofErr w:type="spellStart"/>
      <w:r>
        <w:rPr>
          <w:rFonts w:cs="Calibri"/>
          <w:b/>
          <w:bCs/>
          <w:color w:val="F6A439"/>
          <w:spacing w:val="-8"/>
          <w:sz w:val="24"/>
          <w:szCs w:val="24"/>
        </w:rPr>
        <w:t>W</w:t>
      </w:r>
      <w:r>
        <w:rPr>
          <w:rFonts w:cs="Calibri"/>
          <w:b/>
          <w:bCs/>
          <w:color w:val="F6A439"/>
          <w:sz w:val="24"/>
          <w:szCs w:val="24"/>
        </w:rPr>
        <w:t>ei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t</w:t>
      </w:r>
      <w:r>
        <w:rPr>
          <w:rFonts w:cs="Calibri"/>
          <w:b/>
          <w:bCs/>
          <w:color w:val="F6A439"/>
          <w:sz w:val="24"/>
          <w:szCs w:val="24"/>
        </w:rPr>
        <w:t>e</w:t>
      </w:r>
      <w:r>
        <w:rPr>
          <w:rFonts w:cs="Calibri"/>
          <w:b/>
          <w:bCs/>
          <w:color w:val="F6A439"/>
          <w:spacing w:val="-2"/>
          <w:sz w:val="24"/>
          <w:szCs w:val="24"/>
        </w:rPr>
        <w:t>r</w:t>
      </w:r>
      <w:r>
        <w:rPr>
          <w:rFonts w:cs="Calibri"/>
          <w:b/>
          <w:bCs/>
          <w:color w:val="F6A439"/>
          <w:sz w:val="24"/>
          <w:szCs w:val="24"/>
        </w:rPr>
        <w:t>e</w:t>
      </w:r>
      <w:proofErr w:type="spellEnd"/>
      <w:r>
        <w:rPr>
          <w:rFonts w:cs="Calibri"/>
          <w:b/>
          <w:bCs/>
          <w:color w:val="F6A439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F6A439"/>
          <w:sz w:val="24"/>
          <w:szCs w:val="24"/>
        </w:rPr>
        <w:t>I</w:t>
      </w:r>
      <w:r>
        <w:rPr>
          <w:rFonts w:cs="Calibri"/>
          <w:b/>
          <w:bCs/>
          <w:color w:val="F6A439"/>
          <w:spacing w:val="-1"/>
          <w:sz w:val="24"/>
          <w:szCs w:val="24"/>
        </w:rPr>
        <w:t>n</w:t>
      </w:r>
      <w:r>
        <w:rPr>
          <w:rFonts w:cs="Calibri"/>
          <w:b/>
          <w:bCs/>
          <w:color w:val="F6A439"/>
          <w:spacing w:val="-4"/>
          <w:sz w:val="24"/>
          <w:szCs w:val="24"/>
        </w:rPr>
        <w:t>f</w:t>
      </w:r>
      <w:r>
        <w:rPr>
          <w:rFonts w:cs="Calibri"/>
          <w:b/>
          <w:bCs/>
          <w:color w:val="F6A439"/>
          <w:sz w:val="24"/>
          <w:szCs w:val="24"/>
        </w:rPr>
        <w:t>orm</w:t>
      </w:r>
      <w:r>
        <w:rPr>
          <w:rFonts w:cs="Calibri"/>
          <w:b/>
          <w:bCs/>
          <w:color w:val="F6A439"/>
          <w:spacing w:val="-2"/>
          <w:sz w:val="24"/>
          <w:szCs w:val="24"/>
        </w:rPr>
        <w:t>a</w:t>
      </w:r>
      <w:r>
        <w:rPr>
          <w:rFonts w:cs="Calibri"/>
          <w:b/>
          <w:bCs/>
          <w:color w:val="F6A439"/>
          <w:sz w:val="24"/>
          <w:szCs w:val="24"/>
        </w:rPr>
        <w:t>tionen</w:t>
      </w:r>
      <w:proofErr w:type="spellEnd"/>
      <w:r>
        <w:rPr>
          <w:rFonts w:cs="Calibri"/>
          <w:b/>
          <w:bCs/>
          <w:color w:val="F6A439"/>
          <w:spacing w:val="-6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F6A439"/>
          <w:sz w:val="24"/>
          <w:szCs w:val="24"/>
        </w:rPr>
        <w:t>finden</w:t>
      </w:r>
      <w:proofErr w:type="spellEnd"/>
      <w:r>
        <w:rPr>
          <w:rFonts w:cs="Calibri"/>
          <w:b/>
          <w:bCs/>
          <w:color w:val="F6A439"/>
          <w:spacing w:val="-6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F6A439"/>
          <w:sz w:val="24"/>
          <w:szCs w:val="24"/>
        </w:rPr>
        <w:t>Sie</w:t>
      </w:r>
      <w:proofErr w:type="spellEnd"/>
      <w:r>
        <w:rPr>
          <w:rFonts w:cs="Calibri"/>
          <w:b/>
          <w:bCs/>
          <w:color w:val="F6A439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F6A439"/>
          <w:sz w:val="24"/>
          <w:szCs w:val="24"/>
        </w:rPr>
        <w:t>u</w:t>
      </w:r>
      <w:r>
        <w:rPr>
          <w:rFonts w:cs="Calibri"/>
          <w:b/>
          <w:bCs/>
          <w:color w:val="F6A439"/>
          <w:spacing w:val="-3"/>
          <w:sz w:val="24"/>
          <w:szCs w:val="24"/>
        </w:rPr>
        <w:t>nt</w:t>
      </w:r>
      <w:r>
        <w:rPr>
          <w:rFonts w:cs="Calibri"/>
          <w:b/>
          <w:bCs/>
          <w:color w:val="F6A439"/>
          <w:sz w:val="24"/>
          <w:szCs w:val="24"/>
        </w:rPr>
        <w:t>er</w:t>
      </w:r>
      <w:proofErr w:type="spellEnd"/>
      <w:r>
        <w:rPr>
          <w:rFonts w:cs="Calibri"/>
          <w:b/>
          <w:bCs/>
          <w:color w:val="F6A439"/>
          <w:sz w:val="24"/>
          <w:szCs w:val="24"/>
        </w:rPr>
        <w:t xml:space="preserve">: </w:t>
      </w:r>
    </w:p>
    <w:p w:rsidR="00330751" w:rsidRPr="00EC17EA" w:rsidRDefault="00330751" w:rsidP="00330751">
      <w:pPr>
        <w:spacing w:before="11" w:after="0" w:line="240" w:lineRule="auto"/>
        <w:ind w:left="106" w:right="-20"/>
        <w:rPr>
          <w:rFonts w:cs="Calibri"/>
          <w:b/>
          <w:bCs/>
          <w:color w:val="FFFFFF"/>
          <w:sz w:val="18"/>
          <w:szCs w:val="18"/>
        </w:rPr>
      </w:pPr>
      <w:r w:rsidRPr="00EC17EA">
        <w:rPr>
          <w:rFonts w:cs="Calibri"/>
          <w:b/>
          <w:bCs/>
          <w:color w:val="FFFFFF"/>
          <w:spacing w:val="-2"/>
          <w:sz w:val="18"/>
          <w:szCs w:val="18"/>
        </w:rPr>
        <w:t>http://www.ihk-praktikumsportal.de/ | http://www.anwalt.de/rechtstipps/rechte-und-pflichten-im-praktikum_064519.html</w:t>
      </w:r>
    </w:p>
    <w:p w:rsidR="00330751" w:rsidRPr="00EC17EA" w:rsidRDefault="00330751" w:rsidP="00330751">
      <w:pPr>
        <w:spacing w:before="11" w:after="0" w:line="240" w:lineRule="auto"/>
        <w:ind w:left="106" w:right="-20"/>
        <w:rPr>
          <w:rFonts w:cs="Calibri"/>
          <w:color w:val="FFFFFF"/>
          <w:sz w:val="18"/>
          <w:szCs w:val="18"/>
        </w:rPr>
      </w:pPr>
      <w:proofErr w:type="spellStart"/>
      <w:r w:rsidRPr="00EC17EA">
        <w:rPr>
          <w:rFonts w:cs="Calibri"/>
          <w:b/>
          <w:bCs/>
          <w:color w:val="FFFFFF"/>
          <w:spacing w:val="-2"/>
          <w:sz w:val="18"/>
          <w:szCs w:val="18"/>
        </w:rPr>
        <w:t>Urteil</w:t>
      </w:r>
      <w:proofErr w:type="spellEnd"/>
      <w:r w:rsidRPr="00EC17EA">
        <w:rPr>
          <w:rFonts w:cs="Calibri"/>
          <w:b/>
          <w:bCs/>
          <w:color w:val="FFFFFF"/>
          <w:spacing w:val="-2"/>
          <w:sz w:val="18"/>
          <w:szCs w:val="18"/>
        </w:rPr>
        <w:t xml:space="preserve"> des BAG (6 AZR 844/14 </w:t>
      </w:r>
      <w:proofErr w:type="spellStart"/>
      <w:r w:rsidRPr="00EC17EA">
        <w:rPr>
          <w:rFonts w:cs="Calibri"/>
          <w:b/>
          <w:bCs/>
          <w:color w:val="FFFFFF"/>
          <w:spacing w:val="-2"/>
          <w:sz w:val="18"/>
          <w:szCs w:val="18"/>
        </w:rPr>
        <w:t>vom</w:t>
      </w:r>
      <w:proofErr w:type="spellEnd"/>
      <w:r w:rsidRPr="00EC17EA">
        <w:rPr>
          <w:rFonts w:cs="Calibri"/>
          <w:b/>
          <w:bCs/>
          <w:color w:val="FFFFFF"/>
          <w:spacing w:val="-2"/>
          <w:sz w:val="18"/>
          <w:szCs w:val="18"/>
        </w:rPr>
        <w:t xml:space="preserve"> 19.11.2015): http://www.bundesarbeitsgericht.de/presse.html</w:t>
      </w:r>
    </w:p>
    <w:sectPr w:rsidR="00330751" w:rsidRPr="00EC17EA">
      <w:type w:val="continuous"/>
      <w:pgSz w:w="11920" w:h="16840"/>
      <w:pgMar w:top="1560" w:right="4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80"/>
    <w:rsid w:val="00330751"/>
    <w:rsid w:val="00736DE9"/>
    <w:rsid w:val="00A75F9B"/>
    <w:rsid w:val="00EC17EA"/>
    <w:rsid w:val="00F9641C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7D9FF-C15F-4900-8029-46679F5B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330751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Musteraushang_Maerz.indd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Musteraushang_Maerz.indd</dc:title>
  <dc:subject/>
  <dc:creator>Grafik</dc:creator>
  <cp:keywords/>
  <cp:lastModifiedBy>Grafik</cp:lastModifiedBy>
  <cp:revision>3</cp:revision>
  <dcterms:created xsi:type="dcterms:W3CDTF">2016-02-29T08:22:00Z</dcterms:created>
  <dcterms:modified xsi:type="dcterms:W3CDTF">2016-02-29T08:23:00Z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</Properties>
</file>