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1A0" w:rsidRDefault="00871090">
      <w:pPr>
        <w:spacing w:before="2" w:after="0" w:line="160" w:lineRule="exact"/>
        <w:rPr>
          <w:sz w:val="16"/>
          <w:szCs w:val="1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75pt;margin-top:-77.9pt;width:594.75pt;height:840.9pt;z-index:-251657216;mso-position-horizontal-relative:text;mso-position-vertical-relative:text">
            <v:imagedata r:id="rId4" o:title="BR_Musteraushang_August"/>
          </v:shape>
        </w:pict>
      </w:r>
      <w:bookmarkEnd w:id="0"/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871090">
      <w:pPr>
        <w:spacing w:after="0" w:line="871" w:lineRule="exact"/>
        <w:ind w:left="112" w:right="5531"/>
        <w:jc w:val="both"/>
        <w:rPr>
          <w:rFonts w:ascii="Myriad Pro" w:eastAsia="Myriad Pro" w:hAnsi="Myriad Pro" w:cs="Myriad Pro"/>
          <w:sz w:val="76"/>
          <w:szCs w:val="76"/>
        </w:rPr>
      </w:pPr>
      <w:r>
        <w:rPr>
          <w:rFonts w:ascii="Myriad Pro" w:eastAsia="Myriad Pro" w:hAnsi="Myriad Pro" w:cs="Myriad Pro"/>
          <w:b/>
          <w:bCs/>
          <w:color w:val="F6A439"/>
          <w:spacing w:val="3"/>
          <w:position w:val="3"/>
          <w:sz w:val="76"/>
          <w:szCs w:val="76"/>
        </w:rPr>
        <w:t>D</w:t>
      </w:r>
      <w:r>
        <w:rPr>
          <w:rFonts w:ascii="Myriad Pro" w:eastAsia="Myriad Pro" w:hAnsi="Myriad Pro" w:cs="Myriad Pro"/>
          <w:b/>
          <w:bCs/>
          <w:color w:val="F6A439"/>
          <w:position w:val="3"/>
          <w:sz w:val="76"/>
          <w:szCs w:val="76"/>
        </w:rPr>
        <w:t xml:space="preserve">ie </w:t>
      </w:r>
      <w:r>
        <w:rPr>
          <w:rFonts w:ascii="Myriad Pro" w:eastAsia="Myriad Pro" w:hAnsi="Myriad Pro" w:cs="Myriad Pro"/>
          <w:b/>
          <w:bCs/>
          <w:color w:val="F6A439"/>
          <w:spacing w:val="-14"/>
          <w:position w:val="3"/>
          <w:sz w:val="76"/>
          <w:szCs w:val="76"/>
        </w:rPr>
        <w:t>P</w:t>
      </w:r>
      <w:r>
        <w:rPr>
          <w:rFonts w:ascii="Myriad Pro" w:eastAsia="Myriad Pro" w:hAnsi="Myriad Pro" w:cs="Myriad Pro"/>
          <w:b/>
          <w:bCs/>
          <w:color w:val="F6A439"/>
          <w:position w:val="3"/>
          <w:sz w:val="76"/>
          <w:szCs w:val="76"/>
        </w:rPr>
        <w:t xml:space="preserve">ause </w:t>
      </w:r>
      <w:r>
        <w:rPr>
          <w:rFonts w:ascii="Candara" w:eastAsia="Candara" w:hAnsi="Candara" w:cs="Candara"/>
          <w:color w:val="F6A439"/>
          <w:position w:val="3"/>
          <w:sz w:val="76"/>
          <w:szCs w:val="76"/>
        </w:rPr>
        <w:t>–</w:t>
      </w:r>
      <w:r>
        <w:rPr>
          <w:rFonts w:ascii="Candara" w:eastAsia="Candara" w:hAnsi="Candara" w:cs="Candara"/>
          <w:color w:val="F6A439"/>
          <w:spacing w:val="-11"/>
          <w:position w:val="3"/>
          <w:sz w:val="76"/>
          <w:szCs w:val="76"/>
        </w:rPr>
        <w:t xml:space="preserve"> </w:t>
      </w:r>
      <w:proofErr w:type="spellStart"/>
      <w:r>
        <w:rPr>
          <w:rFonts w:ascii="Myriad Pro" w:eastAsia="Myriad Pro" w:hAnsi="Myriad Pro" w:cs="Myriad Pro"/>
          <w:b/>
          <w:bCs/>
          <w:color w:val="F6A439"/>
          <w:position w:val="3"/>
          <w:sz w:val="76"/>
          <w:szCs w:val="76"/>
        </w:rPr>
        <w:t>ein</w:t>
      </w:r>
      <w:proofErr w:type="spellEnd"/>
    </w:p>
    <w:p w:rsidR="00E111A0" w:rsidRDefault="00871090">
      <w:pPr>
        <w:spacing w:after="0" w:line="898" w:lineRule="exact"/>
        <w:ind w:left="112" w:right="6187"/>
        <w:jc w:val="both"/>
        <w:rPr>
          <w:rFonts w:ascii="Myriad Pro Light" w:eastAsia="Myriad Pro Light" w:hAnsi="Myriad Pro Light" w:cs="Myriad Pro Light"/>
          <w:sz w:val="76"/>
          <w:szCs w:val="76"/>
        </w:rPr>
      </w:pPr>
      <w:r>
        <w:rPr>
          <w:rFonts w:ascii="Myriad Pro" w:eastAsia="Myriad Pro" w:hAnsi="Myriad Pro" w:cs="Myriad Pro"/>
          <w:b/>
          <w:bCs/>
          <w:color w:val="F6A439"/>
          <w:spacing w:val="5"/>
          <w:position w:val="1"/>
          <w:sz w:val="76"/>
          <w:szCs w:val="76"/>
        </w:rPr>
        <w:t>M</w:t>
      </w:r>
      <w:r>
        <w:rPr>
          <w:rFonts w:ascii="Myriad Pro" w:eastAsia="Myriad Pro" w:hAnsi="Myriad Pro" w:cs="Myriad Pro"/>
          <w:b/>
          <w:bCs/>
          <w:color w:val="F6A439"/>
          <w:position w:val="1"/>
          <w:sz w:val="76"/>
          <w:szCs w:val="76"/>
        </w:rPr>
        <w:t>ini-</w:t>
      </w:r>
      <w:proofErr w:type="spellStart"/>
      <w:r>
        <w:rPr>
          <w:rFonts w:ascii="Myriad Pro" w:eastAsia="Myriad Pro" w:hAnsi="Myriad Pro" w:cs="Myriad Pro"/>
          <w:b/>
          <w:bCs/>
          <w:color w:val="F6A439"/>
          <w:position w:val="1"/>
          <w:sz w:val="76"/>
          <w:szCs w:val="76"/>
        </w:rPr>
        <w:t>U</w:t>
      </w:r>
      <w:r>
        <w:rPr>
          <w:rFonts w:ascii="Myriad Pro" w:eastAsia="Myriad Pro" w:hAnsi="Myriad Pro" w:cs="Myriad Pro"/>
          <w:b/>
          <w:bCs/>
          <w:color w:val="F6A439"/>
          <w:spacing w:val="-2"/>
          <w:position w:val="1"/>
          <w:sz w:val="76"/>
          <w:szCs w:val="76"/>
        </w:rPr>
        <w:t>r</w:t>
      </w:r>
      <w:r>
        <w:rPr>
          <w:rFonts w:ascii="Myriad Pro" w:eastAsia="Myriad Pro" w:hAnsi="Myriad Pro" w:cs="Myriad Pro"/>
          <w:b/>
          <w:bCs/>
          <w:color w:val="F6A439"/>
          <w:position w:val="1"/>
          <w:sz w:val="76"/>
          <w:szCs w:val="76"/>
        </w:rPr>
        <w:t>laub</w:t>
      </w:r>
      <w:proofErr w:type="spellEnd"/>
      <w:r>
        <w:rPr>
          <w:rFonts w:ascii="Myriad Pro Light" w:eastAsia="Myriad Pro Light" w:hAnsi="Myriad Pro Light" w:cs="Myriad Pro Light"/>
          <w:color w:val="F6A439"/>
          <w:position w:val="1"/>
          <w:sz w:val="76"/>
          <w:szCs w:val="76"/>
        </w:rPr>
        <w:t>?</w:t>
      </w: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E111A0">
      <w:pPr>
        <w:spacing w:before="20" w:after="0" w:line="240" w:lineRule="exact"/>
        <w:rPr>
          <w:sz w:val="24"/>
          <w:szCs w:val="24"/>
        </w:rPr>
      </w:pPr>
    </w:p>
    <w:p w:rsidR="00E111A0" w:rsidRDefault="00871090">
      <w:pPr>
        <w:spacing w:after="0" w:line="245" w:lineRule="auto"/>
        <w:ind w:left="108" w:right="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mei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inne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habe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äh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Arbeit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ode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meh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Dies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sind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Arbeit</w:t>
      </w:r>
      <w:r>
        <w:rPr>
          <w:rFonts w:ascii="Calibri" w:eastAsia="Calibri" w:hAnsi="Calibri" w:cs="Calibri"/>
          <w:b/>
          <w:bCs/>
          <w:color w:val="231F20"/>
          <w:spacing w:val="1"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2"/>
          <w:w w:val="99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eit</w:t>
      </w:r>
      <w:r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es</w:t>
      </w:r>
      <w:r>
        <w:rPr>
          <w:rFonts w:ascii="Calibri" w:eastAsia="Calibri" w:hAnsi="Calibri" w:cs="Calibri"/>
          <w:b/>
          <w:bCs/>
          <w:color w:val="231F20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z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)</w:t>
      </w:r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elt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eine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Arbeit</w:t>
      </w:r>
      <w:r>
        <w:rPr>
          <w:rFonts w:ascii="Calibri" w:eastAsia="Calibri" w:hAnsi="Calibri" w:cs="Calibri"/>
          <w:b/>
          <w:bCs/>
          <w:color w:val="231F20"/>
          <w:spacing w:val="1"/>
          <w:w w:val="99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2"/>
          <w:w w:val="99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ei</w:t>
      </w:r>
      <w:r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meh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al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color w:val="231F20"/>
          <w:spacing w:val="-1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bi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color w:val="231F20"/>
          <w:spacing w:val="-1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w w:val="99"/>
          <w:sz w:val="24"/>
          <w:szCs w:val="24"/>
        </w:rPr>
        <w:t>Stunde</w:t>
      </w:r>
      <w:r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7"/>
          <w:w w:val="9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st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minde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ens</w:t>
      </w:r>
      <w:proofErr w:type="spellEnd"/>
    </w:p>
    <w:p w:rsidR="00E111A0" w:rsidRDefault="00871090">
      <w:pPr>
        <w:spacing w:after="0" w:line="245" w:lineRule="auto"/>
        <w:ind w:left="108" w:right="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30-minüti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231F20"/>
          <w:spacing w:val="-1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meh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al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Stunde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minde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45-minüti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color w:val="231F20"/>
          <w:spacing w:val="-1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Ruhepaus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eschrieben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Dies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ann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 xml:space="preserve"> 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n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urzpause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v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n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j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eil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min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5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Minu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Län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ge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au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eil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den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Meh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al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6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Stunde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m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Stüc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darf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übri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nieman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ohn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aus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arbei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gl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§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Arb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)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.</w:t>
      </w:r>
    </w:p>
    <w:p w:rsidR="00E111A0" w:rsidRDefault="00E111A0">
      <w:pPr>
        <w:spacing w:before="6" w:after="0" w:line="170" w:lineRule="exact"/>
        <w:rPr>
          <w:sz w:val="17"/>
          <w:szCs w:val="17"/>
        </w:rPr>
      </w:pP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871090">
      <w:pPr>
        <w:spacing w:before="11" w:after="0" w:line="240" w:lineRule="auto"/>
        <w:ind w:left="103" w:right="5429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Sp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zielle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6A439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6A439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derun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an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Ruhepausen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nach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Arb</w:t>
      </w:r>
      <w:r>
        <w:rPr>
          <w:rFonts w:ascii="Calibri" w:eastAsia="Calibri" w:hAnsi="Calibri" w:cs="Calibri"/>
          <w:b/>
          <w:bCs/>
          <w:color w:val="F6A439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G</w:t>
      </w:r>
      <w:proofErr w:type="spellEnd"/>
    </w:p>
    <w:p w:rsidR="00E111A0" w:rsidRDefault="00E111A0">
      <w:pPr>
        <w:spacing w:before="1" w:after="0" w:line="280" w:lineRule="exact"/>
        <w:rPr>
          <w:sz w:val="28"/>
          <w:szCs w:val="28"/>
        </w:rPr>
      </w:pPr>
    </w:p>
    <w:p w:rsidR="00E111A0" w:rsidRDefault="00871090">
      <w:pPr>
        <w:spacing w:after="0" w:line="288" w:lineRule="exact"/>
        <w:ind w:left="103"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eitliche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Dauer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der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müssen</w:t>
      </w:r>
      <w:proofErr w:type="spellEnd"/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ä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ens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bei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Dien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tbeginn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ehen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müssen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die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tsächlich</w:t>
      </w:r>
      <w:proofErr w:type="spellEnd"/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erb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echen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dür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auf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den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Beginn</w:t>
      </w:r>
      <w:proofErr w:type="spellEnd"/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oder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das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Ende</w:t>
      </w:r>
      <w:proofErr w:type="spellEnd"/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erner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müssen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änzlich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ei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sein.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schlie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ß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Arbeitsbe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eitsch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in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aus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innen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müssen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dieser</w:t>
      </w:r>
      <w:proofErr w:type="spellEnd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auf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Abruf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die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proofErr w:type="spellEnd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aufnehmen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önnen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E111A0" w:rsidRDefault="00E111A0">
      <w:pPr>
        <w:spacing w:before="10" w:after="0" w:line="280" w:lineRule="exact"/>
        <w:rPr>
          <w:sz w:val="28"/>
          <w:szCs w:val="28"/>
        </w:rPr>
      </w:pPr>
    </w:p>
    <w:p w:rsidR="00E111A0" w:rsidRDefault="00871090">
      <w:pPr>
        <w:spacing w:after="0" w:line="240" w:lineRule="auto"/>
        <w:ind w:left="103" w:right="250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Darf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der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Arbeit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eber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län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sch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eiben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– und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müssen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tsächlich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enommen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den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?</w:t>
      </w:r>
    </w:p>
    <w:p w:rsidR="00E111A0" w:rsidRDefault="00E111A0">
      <w:pPr>
        <w:spacing w:before="1" w:after="0" w:line="280" w:lineRule="exact"/>
        <w:rPr>
          <w:sz w:val="28"/>
          <w:szCs w:val="28"/>
        </w:rPr>
      </w:pPr>
    </w:p>
    <w:p w:rsidR="00E111A0" w:rsidRDefault="00871090">
      <w:pPr>
        <w:spacing w:after="0" w:line="288" w:lineRule="exact"/>
        <w:ind w:left="103" w:right="52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eimal</w:t>
      </w:r>
      <w:proofErr w:type="spellEnd"/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Ja!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Da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das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Minde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tpausen</w:t>
      </w:r>
      <w:proofErr w:type="spellEnd"/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tsch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ei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darf</w:t>
      </w:r>
      <w:proofErr w:type="spellEnd"/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eber</w:t>
      </w:r>
      <w:proofErr w:type="spellEnd"/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els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eisungs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auch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län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ano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dnen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willkürlich</w:t>
      </w:r>
      <w:proofErr w:type="spellEnd"/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oder</w:t>
      </w:r>
      <w:proofErr w:type="spellEnd"/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unan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emessen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eschie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Da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Ruhepausen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innen</w:t>
      </w:r>
      <w:proofErr w:type="spellEnd"/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Übermüdung</w:t>
      </w:r>
      <w:proofErr w:type="spellEnd"/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damit</w:t>
      </w:r>
      <w:proofErr w:type="spellEnd"/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Gesundheits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allrisi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schüt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sollen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sind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tsächlich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nehmen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eber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ann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NICH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Inanspruchnahme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ausen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proofErr w:type="spellEnd"/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san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tionie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, z. B.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Abmahnung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E111A0" w:rsidRDefault="00E111A0">
      <w:pPr>
        <w:spacing w:before="10" w:after="0" w:line="280" w:lineRule="exact"/>
        <w:rPr>
          <w:sz w:val="28"/>
          <w:szCs w:val="28"/>
        </w:rPr>
      </w:pPr>
    </w:p>
    <w:p w:rsidR="00E111A0" w:rsidRDefault="00871090">
      <w:pPr>
        <w:spacing w:after="0" w:line="240" w:lineRule="auto"/>
        <w:ind w:left="103" w:right="76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Sind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Ruhepausen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ahlen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?</w:t>
      </w:r>
    </w:p>
    <w:p w:rsidR="00E111A0" w:rsidRDefault="00E111A0">
      <w:pPr>
        <w:spacing w:before="3" w:after="0" w:line="280" w:lineRule="exact"/>
        <w:rPr>
          <w:sz w:val="28"/>
          <w:szCs w:val="28"/>
        </w:rPr>
      </w:pPr>
    </w:p>
    <w:p w:rsidR="00E111A0" w:rsidRDefault="00871090">
      <w:pPr>
        <w:spacing w:after="0" w:line="240" w:lineRule="auto"/>
        <w:ind w:left="103" w:right="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Nein! 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Ruhepausen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ählen</w:t>
      </w:r>
      <w:proofErr w:type="spellEnd"/>
      <w:proofErr w:type="gram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und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sind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deshalb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auch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gü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müssen</w:t>
      </w:r>
      <w:proofErr w:type="spellEnd"/>
      <w:proofErr w:type="gramEnd"/>
    </w:p>
    <w:p w:rsidR="00E111A0" w:rsidRDefault="00871090">
      <w:pPr>
        <w:spacing w:after="0" w:line="288" w:lineRule="exact"/>
        <w:ind w:left="103" w:right="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„</w:t>
      </w:r>
      <w:proofErr w:type="spellStart"/>
      <w:proofErr w:type="gram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he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aus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earbei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“</w:t>
      </w:r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den</w:t>
      </w:r>
      <w:proofErr w:type="spellEnd"/>
      <w:proofErr w:type="gram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Arbeitnehmer</w:t>
      </w:r>
      <w:proofErr w:type="spell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innen</w:t>
      </w:r>
      <w:proofErr w:type="spellEnd"/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8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önnen</w:t>
      </w:r>
      <w:proofErr w:type="spellEnd"/>
      <w:r>
        <w:rPr>
          <w:rFonts w:ascii="Calibri" w:eastAsia="Calibri" w:hAnsi="Calibri" w:cs="Calibri"/>
          <w:color w:val="231F20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aber</w:t>
      </w:r>
      <w:proofErr w:type="spellEnd"/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ei</w:t>
      </w:r>
      <w:proofErr w:type="spellEnd"/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timmen</w:t>
      </w:r>
      <w:proofErr w:type="spell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2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und</w:t>
      </w:r>
      <w:r>
        <w:rPr>
          <w:rFonts w:ascii="Calibri" w:eastAsia="Calibri" w:hAnsi="Calibri" w:cs="Calibri"/>
          <w:color w:val="231F20"/>
          <w:spacing w:val="38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wie</w:t>
      </w:r>
      <w:proofErr w:type="spellEnd"/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die</w:t>
      </w:r>
      <w:r>
        <w:rPr>
          <w:rFonts w:ascii="Calibri" w:eastAsia="Calibri" w:hAnsi="Calibri" w:cs="Calibri"/>
          <w:color w:val="231F20"/>
          <w:spacing w:val="3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ause</w:t>
      </w:r>
    </w:p>
    <w:p w:rsidR="00E111A0" w:rsidRDefault="00871090">
      <w:pPr>
        <w:spacing w:after="0" w:line="288" w:lineRule="exact"/>
        <w:ind w:left="103" w:right="9550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erbrin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.</w:t>
      </w:r>
    </w:p>
    <w:p w:rsidR="00E111A0" w:rsidRDefault="00E111A0">
      <w:pPr>
        <w:spacing w:before="3" w:after="0" w:line="280" w:lineRule="exact"/>
        <w:rPr>
          <w:sz w:val="28"/>
          <w:szCs w:val="28"/>
        </w:rPr>
      </w:pPr>
    </w:p>
    <w:p w:rsidR="00E111A0" w:rsidRDefault="00871090">
      <w:pPr>
        <w:spacing w:after="0" w:line="240" w:lineRule="auto"/>
        <w:ind w:left="103" w:right="6424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Gi</w:t>
      </w:r>
      <w:r>
        <w:rPr>
          <w:rFonts w:ascii="Calibri" w:eastAsia="Calibri" w:hAnsi="Calibri" w:cs="Calibri"/>
          <w:b/>
          <w:bCs/>
          <w:color w:val="F6A439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Sonder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elun</w:t>
      </w:r>
      <w:r>
        <w:rPr>
          <w:rFonts w:ascii="Calibri" w:eastAsia="Calibri" w:hAnsi="Calibri" w:cs="Calibri"/>
          <w:b/>
          <w:bCs/>
          <w:color w:val="F6A439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für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Ju</w:t>
      </w:r>
      <w:r>
        <w:rPr>
          <w:rFonts w:ascii="Calibri" w:eastAsia="Calibri" w:hAnsi="Calibri" w:cs="Calibri"/>
          <w:b/>
          <w:bCs/>
          <w:color w:val="F6A439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endliche</w:t>
      </w:r>
      <w:proofErr w:type="spellEnd"/>
      <w:r>
        <w:rPr>
          <w:rFonts w:ascii="Calibri" w:eastAsia="Calibri" w:hAnsi="Calibri" w:cs="Calibri"/>
          <w:b/>
          <w:bCs/>
          <w:color w:val="F6A439"/>
          <w:sz w:val="24"/>
          <w:szCs w:val="24"/>
        </w:rPr>
        <w:t>?</w:t>
      </w:r>
    </w:p>
    <w:p w:rsidR="00E111A0" w:rsidRDefault="00E111A0">
      <w:pPr>
        <w:spacing w:before="1" w:after="0" w:line="280" w:lineRule="exact"/>
        <w:rPr>
          <w:sz w:val="28"/>
          <w:szCs w:val="28"/>
        </w:rPr>
      </w:pPr>
    </w:p>
    <w:p w:rsidR="00E111A0" w:rsidRDefault="00871090">
      <w:pPr>
        <w:spacing w:after="0" w:line="288" w:lineRule="exact"/>
        <w:ind w:left="103" w:right="5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Ja!</w:t>
      </w:r>
      <w:r>
        <w:rPr>
          <w:rFonts w:ascii="Calibri" w:eastAsia="Calibri" w:hAnsi="Calibri" w:cs="Calibri"/>
          <w:color w:val="231F20"/>
          <w:spacing w:val="3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Über</w:t>
      </w:r>
      <w:proofErr w:type="spellEnd"/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15-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bis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18-Jähri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erhal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30-minüti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ause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eits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bei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einer</w:t>
      </w:r>
      <w:proofErr w:type="spellEnd"/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Arbeit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eit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4,5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bis</w:t>
      </w:r>
      <w:proofErr w:type="spellEnd"/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6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Stunden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;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bei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mehr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als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6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Stunden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dann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60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Minu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Auße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dür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Ju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endliche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nic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län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als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4,5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Stunden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ohne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Ruhepause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besch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ä</w:t>
      </w:r>
      <w:r>
        <w:rPr>
          <w:rFonts w:ascii="Calibri" w:eastAsia="Calibri" w:hAnsi="Calibri" w:cs="Calibri"/>
          <w:color w:val="231F20"/>
          <w:sz w:val="24"/>
          <w:szCs w:val="24"/>
        </w:rPr>
        <w:t>fti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E111A0" w:rsidRDefault="00E111A0">
      <w:pPr>
        <w:spacing w:before="10" w:after="0" w:line="280" w:lineRule="exact"/>
        <w:rPr>
          <w:sz w:val="28"/>
          <w:szCs w:val="28"/>
        </w:rPr>
      </w:pPr>
    </w:p>
    <w:p w:rsidR="00E111A0" w:rsidRDefault="00871090">
      <w:pPr>
        <w:spacing w:after="0" w:line="289" w:lineRule="exact"/>
        <w:ind w:left="103" w:right="10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Gerne</w:t>
      </w:r>
      <w:proofErr w:type="spellEnd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Ihnen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Ihr</w:t>
      </w:r>
      <w:proofErr w:type="spellEnd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trie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bei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ur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erfügung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echen</w:t>
      </w:r>
      <w:proofErr w:type="spellEnd"/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Sie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uns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 an,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wir</w:t>
      </w:r>
      <w:proofErr w:type="spellEnd"/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hel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!</w:t>
      </w:r>
    </w:p>
    <w:p w:rsidR="00E111A0" w:rsidRDefault="00E111A0">
      <w:pPr>
        <w:spacing w:before="8" w:after="0" w:line="240" w:lineRule="exact"/>
        <w:rPr>
          <w:sz w:val="24"/>
          <w:szCs w:val="24"/>
        </w:rPr>
      </w:pPr>
    </w:p>
    <w:p w:rsidR="00E111A0" w:rsidRDefault="00871090">
      <w:pPr>
        <w:spacing w:before="11" w:after="0" w:line="289" w:lineRule="exact"/>
        <w:ind w:right="9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Der BR</w:t>
      </w: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E111A0">
      <w:pPr>
        <w:spacing w:after="0" w:line="200" w:lineRule="exact"/>
        <w:rPr>
          <w:sz w:val="20"/>
          <w:szCs w:val="20"/>
        </w:rPr>
      </w:pPr>
    </w:p>
    <w:p w:rsidR="00E111A0" w:rsidRDefault="00E111A0">
      <w:pPr>
        <w:spacing w:before="17" w:after="0" w:line="200" w:lineRule="exact"/>
        <w:rPr>
          <w:sz w:val="20"/>
          <w:szCs w:val="20"/>
        </w:rPr>
      </w:pPr>
    </w:p>
    <w:p w:rsidR="00E111A0" w:rsidRPr="00871090" w:rsidRDefault="00871090">
      <w:pPr>
        <w:spacing w:before="19" w:after="0" w:line="240" w:lineRule="auto"/>
        <w:ind w:left="112" w:right="-20"/>
        <w:rPr>
          <w:rFonts w:ascii="Calibri" w:eastAsia="Calibri" w:hAnsi="Calibri" w:cs="Calibri"/>
          <w:color w:val="FFFFFF" w:themeColor="background1"/>
          <w:sz w:val="20"/>
          <w:szCs w:val="20"/>
        </w:rPr>
      </w:pPr>
      <w:proofErr w:type="spellStart"/>
      <w:r w:rsidRPr="00871090">
        <w:rPr>
          <w:rFonts w:ascii="Calibri" w:eastAsia="Calibri" w:hAnsi="Calibri" w:cs="Calibri"/>
          <w:b/>
          <w:bCs/>
          <w:color w:val="FFFFFF" w:themeColor="background1"/>
          <w:spacing w:val="-7"/>
          <w:sz w:val="20"/>
          <w:szCs w:val="20"/>
        </w:rPr>
        <w:t>W</w:t>
      </w:r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ei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3"/>
          <w:sz w:val="20"/>
          <w:szCs w:val="20"/>
        </w:rPr>
        <w:t>t</w:t>
      </w:r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e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r</w:t>
      </w:r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e</w:t>
      </w:r>
      <w:proofErr w:type="spellEnd"/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 xml:space="preserve"> </w:t>
      </w:r>
      <w:proofErr w:type="spellStart"/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I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1"/>
          <w:sz w:val="20"/>
          <w:szCs w:val="20"/>
        </w:rPr>
        <w:t>n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3"/>
          <w:sz w:val="20"/>
          <w:szCs w:val="20"/>
        </w:rPr>
        <w:t>f</w:t>
      </w:r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orm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a</w:t>
      </w:r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tionen</w:t>
      </w:r>
      <w:proofErr w:type="spellEnd"/>
      <w:r w:rsidRPr="00871090">
        <w:rPr>
          <w:rFonts w:ascii="Calibri" w:eastAsia="Calibri" w:hAnsi="Calibri" w:cs="Calibri"/>
          <w:b/>
          <w:bCs/>
          <w:color w:val="FFFFFF" w:themeColor="background1"/>
          <w:sz w:val="20"/>
          <w:szCs w:val="20"/>
        </w:rPr>
        <w:t>:</w:t>
      </w:r>
    </w:p>
    <w:p w:rsidR="00E111A0" w:rsidRPr="00871090" w:rsidRDefault="00871090">
      <w:pPr>
        <w:spacing w:before="52" w:after="0" w:line="240" w:lineRule="auto"/>
        <w:ind w:left="112" w:right="-20"/>
        <w:rPr>
          <w:rFonts w:ascii="Calibri" w:eastAsia="Calibri" w:hAnsi="Calibri" w:cs="Calibri"/>
          <w:color w:val="FFFFFF" w:themeColor="background1"/>
          <w:sz w:val="20"/>
          <w:szCs w:val="20"/>
        </w:rPr>
      </w:pPr>
      <w:proofErr w:type="spellStart"/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D</w:t>
      </w:r>
      <w:r w:rsidRPr="00871090">
        <w:rPr>
          <w:rFonts w:ascii="Calibri" w:eastAsia="Calibri" w:hAnsi="Calibri" w:cs="Calibri"/>
          <w:color w:val="FFFFFF" w:themeColor="background1"/>
          <w:spacing w:val="-4"/>
          <w:sz w:val="20"/>
          <w:szCs w:val="20"/>
        </w:rPr>
        <w:t>e</w:t>
      </w:r>
      <w:r w:rsidRPr="00871090">
        <w:rPr>
          <w:rFonts w:ascii="Calibri" w:eastAsia="Calibri" w:hAnsi="Calibri" w:cs="Calibri"/>
          <w:color w:val="FFFFFF" w:themeColor="background1"/>
          <w:spacing w:val="-5"/>
          <w:sz w:val="20"/>
          <w:szCs w:val="20"/>
        </w:rPr>
        <w:t>t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aillier</w:t>
      </w:r>
      <w:r w:rsidRPr="00871090">
        <w:rPr>
          <w:rFonts w:ascii="Calibri" w:eastAsia="Calibri" w:hAnsi="Calibri" w:cs="Calibri"/>
          <w:color w:val="FFFFFF" w:themeColor="background1"/>
          <w:spacing w:val="-5"/>
          <w:sz w:val="20"/>
          <w:szCs w:val="20"/>
        </w:rPr>
        <w:t>t</w:t>
      </w:r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e</w:t>
      </w:r>
      <w:proofErr w:type="spellEnd"/>
      <w:r w:rsidRPr="00871090">
        <w:rPr>
          <w:rFonts w:ascii="Calibri" w:eastAsia="Calibri" w:hAnsi="Calibri" w:cs="Calibri"/>
          <w:color w:val="FFFFFF" w:themeColor="background1"/>
          <w:spacing w:val="-6"/>
          <w:sz w:val="20"/>
          <w:szCs w:val="20"/>
        </w:rPr>
        <w:t xml:space="preserve"> </w:t>
      </w:r>
      <w:proofErr w:type="spellStart"/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I</w:t>
      </w:r>
      <w:r w:rsidRPr="00871090">
        <w:rPr>
          <w:rFonts w:ascii="Calibri" w:eastAsia="Calibri" w:hAnsi="Calibri" w:cs="Calibri"/>
          <w:color w:val="FFFFFF" w:themeColor="background1"/>
          <w:spacing w:val="-4"/>
          <w:sz w:val="20"/>
          <w:szCs w:val="20"/>
        </w:rPr>
        <w:t>n</w:t>
      </w:r>
      <w:r w:rsidRPr="00871090">
        <w:rPr>
          <w:rFonts w:ascii="Calibri" w:eastAsia="Calibri" w:hAnsi="Calibri" w:cs="Calibri"/>
          <w:color w:val="FFFFFF" w:themeColor="background1"/>
          <w:spacing w:val="-7"/>
          <w:sz w:val="20"/>
          <w:szCs w:val="20"/>
        </w:rPr>
        <w:t>f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orm</w:t>
      </w:r>
      <w:r w:rsidRPr="00871090">
        <w:rPr>
          <w:rFonts w:ascii="Calibri" w:eastAsia="Calibri" w:hAnsi="Calibri" w:cs="Calibri"/>
          <w:color w:val="FFFFFF" w:themeColor="background1"/>
          <w:spacing w:val="-5"/>
          <w:sz w:val="20"/>
          <w:szCs w:val="20"/>
        </w:rPr>
        <w:t>a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tione</w:t>
      </w:r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n</w:t>
      </w:r>
      <w:proofErr w:type="spellEnd"/>
      <w:r w:rsidRPr="00871090">
        <w:rPr>
          <w:rFonts w:ascii="Calibri" w:eastAsia="Calibri" w:hAnsi="Calibri" w:cs="Calibri"/>
          <w:color w:val="FFFFFF" w:themeColor="background1"/>
          <w:spacing w:val="-11"/>
          <w:sz w:val="20"/>
          <w:szCs w:val="20"/>
        </w:rPr>
        <w:t xml:space="preserve"> </w:t>
      </w:r>
      <w:proofErr w:type="spellStart"/>
      <w:r w:rsidRPr="00871090">
        <w:rPr>
          <w:rFonts w:ascii="Calibri" w:eastAsia="Calibri" w:hAnsi="Calibri" w:cs="Calibri"/>
          <w:color w:val="FFFFFF" w:themeColor="background1"/>
          <w:spacing w:val="-4"/>
          <w:sz w:val="20"/>
          <w:szCs w:val="20"/>
        </w:rPr>
        <w:t>z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u</w:t>
      </w:r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m</w:t>
      </w:r>
      <w:proofErr w:type="spellEnd"/>
      <w:r w:rsidRPr="00871090">
        <w:rPr>
          <w:rFonts w:ascii="Calibri" w:eastAsia="Calibri" w:hAnsi="Calibri" w:cs="Calibri"/>
          <w:color w:val="FFFFFF" w:themeColor="background1"/>
          <w:spacing w:val="-6"/>
          <w:sz w:val="20"/>
          <w:szCs w:val="20"/>
        </w:rPr>
        <w:t xml:space="preserve"> </w:t>
      </w:r>
      <w:proofErr w:type="spellStart"/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Them</w:t>
      </w:r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a</w:t>
      </w:r>
      <w:proofErr w:type="spellEnd"/>
      <w:r w:rsidRPr="00871090">
        <w:rPr>
          <w:rFonts w:ascii="Calibri" w:eastAsia="Calibri" w:hAnsi="Calibri" w:cs="Calibri"/>
          <w:color w:val="FFFFFF" w:themeColor="background1"/>
          <w:spacing w:val="-6"/>
          <w:sz w:val="20"/>
          <w:szCs w:val="20"/>
        </w:rPr>
        <w:t xml:space="preserve"> 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u</w:t>
      </w:r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.</w:t>
      </w:r>
      <w:r w:rsidRPr="00871090">
        <w:rPr>
          <w:rFonts w:ascii="Calibri" w:eastAsia="Calibri" w:hAnsi="Calibri" w:cs="Calibri"/>
          <w:color w:val="FFFFFF" w:themeColor="background1"/>
          <w:spacing w:val="-6"/>
          <w:sz w:val="20"/>
          <w:szCs w:val="20"/>
        </w:rPr>
        <w:t xml:space="preserve"> 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a</w:t>
      </w:r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.</w:t>
      </w:r>
      <w:r w:rsidRPr="00871090">
        <w:rPr>
          <w:rFonts w:ascii="Calibri" w:eastAsia="Calibri" w:hAnsi="Calibri" w:cs="Calibri"/>
          <w:color w:val="FFFFFF" w:themeColor="background1"/>
          <w:spacing w:val="-6"/>
          <w:sz w:val="20"/>
          <w:szCs w:val="20"/>
        </w:rPr>
        <w:t xml:space="preserve"> </w:t>
      </w:r>
      <w:proofErr w:type="spellStart"/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u</w:t>
      </w:r>
      <w:r w:rsidRPr="00871090">
        <w:rPr>
          <w:rFonts w:ascii="Calibri" w:eastAsia="Calibri" w:hAnsi="Calibri" w:cs="Calibri"/>
          <w:color w:val="FFFFFF" w:themeColor="background1"/>
          <w:spacing w:val="-5"/>
          <w:sz w:val="20"/>
          <w:szCs w:val="20"/>
        </w:rPr>
        <w:t>nt</w:t>
      </w:r>
      <w:r w:rsidRPr="00871090">
        <w:rPr>
          <w:rFonts w:ascii="Calibri" w:eastAsia="Calibri" w:hAnsi="Calibri" w:cs="Calibri"/>
          <w:color w:val="FFFFFF" w:themeColor="background1"/>
          <w:spacing w:val="-3"/>
          <w:sz w:val="20"/>
          <w:szCs w:val="20"/>
        </w:rPr>
        <w:t>er</w:t>
      </w:r>
      <w:proofErr w:type="spellEnd"/>
      <w:r w:rsidRPr="00871090">
        <w:rPr>
          <w:rFonts w:ascii="Calibri" w:eastAsia="Calibri" w:hAnsi="Calibri" w:cs="Calibri"/>
          <w:color w:val="FFFFFF" w:themeColor="background1"/>
          <w:sz w:val="20"/>
          <w:szCs w:val="20"/>
        </w:rPr>
        <w:t>:</w:t>
      </w:r>
      <w:r w:rsidRPr="00871090">
        <w:rPr>
          <w:rFonts w:ascii="Calibri" w:eastAsia="Calibri" w:hAnsi="Calibri" w:cs="Calibri"/>
          <w:color w:val="FFFFFF" w:themeColor="background1"/>
          <w:spacing w:val="-6"/>
          <w:sz w:val="20"/>
          <w:szCs w:val="20"/>
        </w:rPr>
        <w:t xml:space="preserve"> 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h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3"/>
          <w:sz w:val="20"/>
          <w:szCs w:val="20"/>
        </w:rPr>
        <w:t>tt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4"/>
          <w:sz w:val="20"/>
          <w:szCs w:val="20"/>
        </w:rPr>
        <w:t>p</w:t>
      </w:r>
      <w:hyperlink r:id="rId5"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3"/>
            <w:sz w:val="20"/>
            <w:szCs w:val="20"/>
          </w:rPr>
          <w:t>s://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2"/>
            <w:sz w:val="20"/>
            <w:szCs w:val="20"/>
          </w:rPr>
          <w:t>w</w:t>
        </w:r>
      </w:hyperlink>
      <w:r w:rsidRPr="00871090">
        <w:rPr>
          <w:rFonts w:ascii="Calibri" w:eastAsia="Calibri" w:hAnsi="Calibri" w:cs="Calibri"/>
          <w:b/>
          <w:bCs/>
          <w:color w:val="FFFFFF" w:themeColor="background1"/>
          <w:spacing w:val="-2"/>
          <w:sz w:val="20"/>
          <w:szCs w:val="20"/>
        </w:rPr>
        <w:t>w</w:t>
      </w:r>
      <w:r w:rsidRPr="00871090">
        <w:rPr>
          <w:rFonts w:ascii="Calibri" w:eastAsia="Calibri" w:hAnsi="Calibri" w:cs="Calibri"/>
          <w:b/>
          <w:bCs/>
          <w:color w:val="FFFFFF" w:themeColor="background1"/>
          <w:spacing w:val="-15"/>
          <w:sz w:val="20"/>
          <w:szCs w:val="20"/>
        </w:rPr>
        <w:t>w</w:t>
      </w:r>
      <w:hyperlink r:id="rId6"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3"/>
            <w:sz w:val="20"/>
            <w:szCs w:val="20"/>
          </w:rPr>
          <w:t>.dgb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5"/>
            <w:sz w:val="20"/>
            <w:szCs w:val="20"/>
          </w:rPr>
          <w:t>r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3"/>
            <w:sz w:val="20"/>
            <w:szCs w:val="20"/>
          </w:rPr>
          <w:t>ec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5"/>
            <w:sz w:val="20"/>
            <w:szCs w:val="20"/>
          </w:rPr>
          <w:t>h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3"/>
            <w:sz w:val="20"/>
            <w:szCs w:val="20"/>
          </w:rPr>
          <w:t>tsschutz.de/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7"/>
            <w:sz w:val="20"/>
            <w:szCs w:val="20"/>
          </w:rPr>
          <w:t>r</w:t>
        </w:r>
      </w:hyperlink>
      <w:r w:rsidRPr="00871090">
        <w:rPr>
          <w:rFonts w:ascii="Calibri" w:eastAsia="Calibri" w:hAnsi="Calibri" w:cs="Calibri"/>
          <w:b/>
          <w:bCs/>
          <w:color w:val="FFFFFF" w:themeColor="background1"/>
          <w:spacing w:val="-5"/>
          <w:sz w:val="20"/>
          <w:szCs w:val="20"/>
        </w:rPr>
        <w:t>a</w:t>
      </w:r>
      <w:hyperlink r:id="rId7"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3"/>
            <w:sz w:val="20"/>
            <w:szCs w:val="20"/>
          </w:rPr>
          <w:t>t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5"/>
            <w:sz w:val="20"/>
            <w:szCs w:val="20"/>
          </w:rPr>
          <w:t>g</w:t>
        </w:r>
        <w:r w:rsidRPr="00871090">
          <w:rPr>
            <w:rFonts w:ascii="Calibri" w:eastAsia="Calibri" w:hAnsi="Calibri" w:cs="Calibri"/>
            <w:b/>
            <w:bCs/>
            <w:color w:val="FFFFFF" w:themeColor="background1"/>
            <w:spacing w:val="-3"/>
            <w:sz w:val="20"/>
            <w:szCs w:val="20"/>
          </w:rPr>
          <w:t>eber</w:t>
        </w:r>
      </w:hyperlink>
    </w:p>
    <w:sectPr w:rsidR="00E111A0" w:rsidRPr="00871090">
      <w:type w:val="continuous"/>
      <w:pgSz w:w="11920" w:h="16840"/>
      <w:pgMar w:top="1560" w:right="46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111A0"/>
    <w:rsid w:val="00871090"/>
    <w:rsid w:val="00E1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0749775-D7DC-494F-A4D2-DD5D9D69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gbrechtsschutz.de/ratgeb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gbrechtsschutz.de/ratgeber" TargetMode="External"/><Relationship Id="rId5" Type="http://schemas.openxmlformats.org/officeDocument/2006/relationships/hyperlink" Target="http://www.dgbrechtsschutz.de/ratgebe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 Musteraushang_August.indd</dc:title>
  <cp:lastModifiedBy>Grafik</cp:lastModifiedBy>
  <cp:revision>2</cp:revision>
  <dcterms:created xsi:type="dcterms:W3CDTF">2016-07-25T13:38:00Z</dcterms:created>
  <dcterms:modified xsi:type="dcterms:W3CDTF">2016-07-25T11:44:00Z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2016-07-25T00:00:00Z</vt:filetime>
  </property>
  <property fmtid="{D5CDD505-2E9C-101B-9397-08002B2CF9AE}" pid="3" name="LastSaved">
    <vt:filetime>2016-07-25T00:00:00Z</vt:filetime>
  </property>
</Properties>
</file>